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B0" w:rsidRPr="009C15E5" w:rsidRDefault="008F5E34" w:rsidP="008F5E34">
      <w:pPr>
        <w:pStyle w:val="Heading1"/>
        <w:spacing w:before="0" w:after="0"/>
        <w:ind w:left="0"/>
        <w:jc w:val="center"/>
        <w:rPr>
          <w:rFonts w:ascii="GHEA Grapalat" w:hAnsi="GHEA Grapalat"/>
          <w:sz w:val="24"/>
          <w:szCs w:val="24"/>
        </w:rPr>
      </w:pPr>
      <w:r w:rsidRPr="009C15E5">
        <w:rPr>
          <w:rFonts w:ascii="GHEA Grapalat" w:hAnsi="GHEA Grapala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BE263" wp14:editId="16F8B653">
                <wp:simplePos x="0" y="0"/>
                <wp:positionH relativeFrom="column">
                  <wp:posOffset>570865</wp:posOffset>
                </wp:positionH>
                <wp:positionV relativeFrom="paragraph">
                  <wp:posOffset>109855</wp:posOffset>
                </wp:positionV>
                <wp:extent cx="4965700" cy="1101725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E34" w:rsidRDefault="008F5E34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021B0" w:rsidRPr="00A547AE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:rsidR="001021B0" w:rsidRPr="00A547AE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.95pt;margin-top:8.65pt;width:391pt;height: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" filled="f" stroked="f">
                <v:textbox>
                  <w:txbxContent>
                    <w:p w:rsidR="008F5E34" w:rsidRDefault="008F5E34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</w:pPr>
                    </w:p>
                    <w:p w:rsidR="001021B0" w:rsidRPr="00A547AE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:rsidR="001021B0" w:rsidRPr="00A547AE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  <w:r w:rsidR="001021B0" w:rsidRPr="009C15E5">
        <w:rPr>
          <w:rFonts w:ascii="GHEA Grapalat" w:hAnsi="GHEA Grapalat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775722" wp14:editId="23568A0C">
            <wp:simplePos x="0" y="0"/>
            <wp:positionH relativeFrom="column">
              <wp:posOffset>2555875</wp:posOffset>
            </wp:positionH>
            <wp:positionV relativeFrom="paragraph">
              <wp:posOffset>-548640</wp:posOffset>
            </wp:positionV>
            <wp:extent cx="1002030" cy="95377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1B0" w:rsidRPr="009C15E5" w:rsidRDefault="001021B0" w:rsidP="001021B0">
      <w:pPr>
        <w:rPr>
          <w:rFonts w:ascii="GHEA Grapalat" w:hAnsi="GHEA Grapalat"/>
          <w:sz w:val="24"/>
          <w:szCs w:val="24"/>
        </w:rPr>
      </w:pPr>
    </w:p>
    <w:p w:rsidR="001021B0" w:rsidRPr="009C15E5" w:rsidRDefault="001021B0" w:rsidP="001021B0">
      <w:pPr>
        <w:rPr>
          <w:rFonts w:ascii="GHEA Grapalat" w:hAnsi="GHEA Grapalat"/>
          <w:sz w:val="24"/>
          <w:szCs w:val="24"/>
        </w:rPr>
      </w:pPr>
    </w:p>
    <w:p w:rsidR="001021B0" w:rsidRPr="009C15E5" w:rsidRDefault="001021B0" w:rsidP="001021B0">
      <w:pPr>
        <w:rPr>
          <w:rFonts w:ascii="GHEA Grapalat" w:hAnsi="GHEA Grapalat"/>
          <w:sz w:val="24"/>
          <w:szCs w:val="24"/>
        </w:rPr>
      </w:pPr>
      <w:r w:rsidRPr="009C15E5">
        <w:rPr>
          <w:rFonts w:ascii="GHEA Grapalat" w:hAnsi="GHEA Grapala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AA7E7" wp14:editId="300835F1">
                <wp:simplePos x="0" y="0"/>
                <wp:positionH relativeFrom="column">
                  <wp:posOffset>3788410</wp:posOffset>
                </wp:positionH>
                <wp:positionV relativeFrom="paragraph">
                  <wp:posOffset>190500</wp:posOffset>
                </wp:positionV>
                <wp:extent cx="2691765" cy="6908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1B0" w:rsidRPr="00E167F6" w:rsidRDefault="001021B0" w:rsidP="005118F0">
                            <w:pPr>
                              <w:spacing w:before="0" w:after="0"/>
                              <w:ind w:left="708" w:firstLine="0"/>
                              <w:rPr>
                                <w:rFonts w:ascii="GHEA Grapalat" w:hAnsi="GHEA Grapalat" w:cs="GHEA Mariam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E167F6">
                              <w:rPr>
                                <w:rFonts w:ascii="GHEA Grapalat" w:hAnsi="GHEA Grapalat" w:cs="GHEA Mariam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 w:rsidR="005118F0" w:rsidRPr="00E167F6">
                              <w:rPr>
                                <w:rFonts w:ascii="GHEA Grapalat" w:hAnsi="GHEA Grapalat" w:cs="GHEA Mariam"/>
                                <w:sz w:val="24"/>
                                <w:szCs w:val="24"/>
                                <w:lang w:val="hy-AM"/>
                              </w:rPr>
                              <w:t>97-Լ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98.3pt;margin-top:15pt;width:211.95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" filled="f" stroked="f">
                <v:textbox>
                  <w:txbxContent>
                    <w:p w:rsidR="001021B0" w:rsidRPr="00E167F6" w:rsidRDefault="001021B0" w:rsidP="005118F0">
                      <w:pPr>
                        <w:spacing w:before="0" w:after="0"/>
                        <w:ind w:left="708" w:firstLine="0"/>
                        <w:rPr>
                          <w:rFonts w:ascii="GHEA Grapalat" w:hAnsi="GHEA Grapalat" w:cs="GHEA Mariam"/>
                          <w:sz w:val="24"/>
                          <w:szCs w:val="24"/>
                          <w:lang w:val="hy-AM"/>
                        </w:rPr>
                      </w:pPr>
                      <w:r w:rsidRPr="00E167F6">
                        <w:rPr>
                          <w:rFonts w:ascii="GHEA Grapalat" w:hAnsi="GHEA Grapalat" w:cs="GHEA Mariam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 w:rsidR="005118F0" w:rsidRPr="00E167F6">
                        <w:rPr>
                          <w:rFonts w:ascii="GHEA Grapalat" w:hAnsi="GHEA Grapalat" w:cs="GHEA Mariam"/>
                          <w:sz w:val="24"/>
                          <w:szCs w:val="24"/>
                          <w:lang w:val="hy-AM"/>
                        </w:rPr>
                        <w:t>97-Լ</w:t>
                      </w:r>
                    </w:p>
                  </w:txbxContent>
                </v:textbox>
              </v:shape>
            </w:pict>
          </mc:Fallback>
        </mc:AlternateContent>
      </w:r>
      <w:r w:rsidRPr="009C15E5">
        <w:rPr>
          <w:rFonts w:ascii="GHEA Grapalat" w:hAnsi="GHEA Grapala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A1D0A" wp14:editId="0D08F535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441065" cy="7886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1B0" w:rsidRPr="00B82380" w:rsidRDefault="001021B0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1021B0" w:rsidRPr="00E167F6" w:rsidRDefault="00A92773" w:rsidP="001021B0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 w:cs="GHEA Mariam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E167F6">
                              <w:rPr>
                                <w:rFonts w:ascii="GHEA Grapalat" w:hAnsi="GHEA Grapalat" w:cs="GHEA Mariam"/>
                                <w:sz w:val="24"/>
                                <w:szCs w:val="24"/>
                                <w:lang w:val="hy-AM"/>
                              </w:rPr>
                              <w:t>«</w:t>
                            </w:r>
                            <w:r w:rsidR="00F86743" w:rsidRPr="00E167F6">
                              <w:rPr>
                                <w:rFonts w:ascii="GHEA Grapalat" w:hAnsi="GHEA Grapalat" w:cs="GHEA Mariam"/>
                                <w:sz w:val="24"/>
                                <w:szCs w:val="24"/>
                                <w:lang w:val="hy-AM"/>
                              </w:rPr>
                              <w:t>30</w:t>
                            </w:r>
                            <w:r w:rsidRPr="00E167F6">
                              <w:rPr>
                                <w:rFonts w:ascii="GHEA Grapalat" w:hAnsi="GHEA Grapalat" w:cs="GHEA Mariam"/>
                                <w:sz w:val="24"/>
                                <w:szCs w:val="24"/>
                                <w:lang w:val="hy-AM"/>
                              </w:rPr>
                              <w:t>»</w:t>
                            </w:r>
                            <w:r w:rsidR="001021B0" w:rsidRPr="00E167F6">
                              <w:rPr>
                                <w:rFonts w:ascii="GHEA Grapalat" w:hAnsi="GHEA Grapalat" w:cs="GHEA Mariam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F86743" w:rsidRPr="00E167F6">
                              <w:rPr>
                                <w:rFonts w:ascii="GHEA Grapalat" w:hAnsi="GHEA Grapalat" w:cs="GHEA Mariam"/>
                                <w:sz w:val="24"/>
                                <w:szCs w:val="24"/>
                                <w:lang w:val="hy-AM"/>
                              </w:rPr>
                              <w:t xml:space="preserve">մարտի </w:t>
                            </w:r>
                            <w:r w:rsidR="001021B0" w:rsidRPr="00E167F6">
                              <w:rPr>
                                <w:rFonts w:ascii="GHEA Grapalat" w:hAnsi="GHEA Grapalat" w:cs="GHEA Mariam"/>
                                <w:sz w:val="24"/>
                                <w:szCs w:val="24"/>
                                <w:lang w:val="hy-AM"/>
                              </w:rPr>
                              <w:t>20</w:t>
                            </w:r>
                            <w:r w:rsidR="00F86743" w:rsidRPr="00E167F6">
                              <w:rPr>
                                <w:rFonts w:ascii="GHEA Grapalat" w:hAnsi="GHEA Grapalat" w:cs="GHEA Mariam"/>
                                <w:sz w:val="24"/>
                                <w:szCs w:val="24"/>
                                <w:lang w:val="hy-AM"/>
                              </w:rPr>
                              <w:t>20</w:t>
                            </w:r>
                            <w:r w:rsidR="001021B0" w:rsidRPr="00E167F6">
                              <w:rPr>
                                <w:rFonts w:ascii="GHEA Grapalat" w:hAnsi="GHEA Grapalat" w:cs="GHEA Mariam"/>
                                <w:sz w:val="24"/>
                                <w:szCs w:val="24"/>
                                <w:lang w:val="hy-AM"/>
                              </w:rPr>
                              <w:t xml:space="preserve"> թ.</w:t>
                            </w:r>
                          </w:p>
                          <w:p w:rsidR="001021B0" w:rsidRDefault="001021B0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1021B0" w:rsidRPr="00B82380" w:rsidRDefault="001021B0" w:rsidP="001021B0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.65pt;margin-top:1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AVh6PQO&#10;AgAA+wMAAA4AAAAAAAAAAAAAAAAALgIAAGRycy9lMm9Eb2MueG1sUEsBAi0AFAAGAAgAAAAhAMu1&#10;YcXfAAAACQEAAA8AAAAAAAAAAAAAAAAAaAQAAGRycy9kb3ducmV2LnhtbFBLBQYAAAAABAAEAPMA&#10;AAB0BQAAAAA=&#10;" filled="f" stroked="f">
                <v:textbox>
                  <w:txbxContent>
                    <w:p w:rsidR="001021B0" w:rsidRPr="00B82380" w:rsidRDefault="001021B0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1021B0" w:rsidRPr="00E167F6" w:rsidRDefault="00A92773" w:rsidP="001021B0">
                      <w:pPr>
                        <w:spacing w:before="0" w:after="0"/>
                        <w:ind w:left="0" w:firstLine="0"/>
                        <w:rPr>
                          <w:rFonts w:ascii="GHEA Grapalat" w:hAnsi="GHEA Grapalat" w:cs="GHEA Mariam"/>
                          <w:sz w:val="24"/>
                          <w:szCs w:val="24"/>
                          <w:lang w:val="hy-AM"/>
                        </w:rPr>
                      </w:pPr>
                      <w:r w:rsidRPr="00E167F6">
                        <w:rPr>
                          <w:rFonts w:ascii="GHEA Grapalat" w:hAnsi="GHEA Grapalat" w:cs="GHEA Mariam"/>
                          <w:sz w:val="24"/>
                          <w:szCs w:val="24"/>
                          <w:lang w:val="hy-AM"/>
                        </w:rPr>
                        <w:t>«</w:t>
                      </w:r>
                      <w:r w:rsidR="00F86743" w:rsidRPr="00E167F6">
                        <w:rPr>
                          <w:rFonts w:ascii="GHEA Grapalat" w:hAnsi="GHEA Grapalat" w:cs="GHEA Mariam"/>
                          <w:sz w:val="24"/>
                          <w:szCs w:val="24"/>
                          <w:lang w:val="hy-AM"/>
                        </w:rPr>
                        <w:t>30</w:t>
                      </w:r>
                      <w:r w:rsidRPr="00E167F6">
                        <w:rPr>
                          <w:rFonts w:ascii="GHEA Grapalat" w:hAnsi="GHEA Grapalat" w:cs="GHEA Mariam"/>
                          <w:sz w:val="24"/>
                          <w:szCs w:val="24"/>
                          <w:lang w:val="hy-AM"/>
                        </w:rPr>
                        <w:t>»</w:t>
                      </w:r>
                      <w:r w:rsidR="001021B0" w:rsidRPr="00E167F6">
                        <w:rPr>
                          <w:rFonts w:ascii="GHEA Grapalat" w:hAnsi="GHEA Grapalat" w:cs="GHEA Mariam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proofErr w:type="spellStart"/>
                      <w:r w:rsidR="00F86743" w:rsidRPr="00E167F6">
                        <w:rPr>
                          <w:rFonts w:ascii="GHEA Grapalat" w:hAnsi="GHEA Grapalat" w:cs="GHEA Mariam"/>
                          <w:sz w:val="24"/>
                          <w:szCs w:val="24"/>
                          <w:lang w:val="hy-AM"/>
                        </w:rPr>
                        <w:t>մարտի</w:t>
                      </w:r>
                      <w:proofErr w:type="spellEnd"/>
                      <w:r w:rsidR="00F86743" w:rsidRPr="00E167F6">
                        <w:rPr>
                          <w:rFonts w:ascii="GHEA Grapalat" w:hAnsi="GHEA Grapalat" w:cs="GHEA Mariam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1021B0" w:rsidRPr="00E167F6">
                        <w:rPr>
                          <w:rFonts w:ascii="GHEA Grapalat" w:hAnsi="GHEA Grapalat" w:cs="GHEA Mariam"/>
                          <w:sz w:val="24"/>
                          <w:szCs w:val="24"/>
                          <w:lang w:val="hy-AM"/>
                        </w:rPr>
                        <w:t>20</w:t>
                      </w:r>
                      <w:r w:rsidR="00F86743" w:rsidRPr="00E167F6">
                        <w:rPr>
                          <w:rFonts w:ascii="GHEA Grapalat" w:hAnsi="GHEA Grapalat" w:cs="GHEA Mariam"/>
                          <w:sz w:val="24"/>
                          <w:szCs w:val="24"/>
                          <w:lang w:val="hy-AM"/>
                        </w:rPr>
                        <w:t>20</w:t>
                      </w:r>
                      <w:r w:rsidR="001021B0" w:rsidRPr="00E167F6">
                        <w:rPr>
                          <w:rFonts w:ascii="GHEA Grapalat" w:hAnsi="GHEA Grapalat" w:cs="GHEA Mariam"/>
                          <w:sz w:val="24"/>
                          <w:szCs w:val="24"/>
                          <w:lang w:val="hy-AM"/>
                        </w:rPr>
                        <w:t xml:space="preserve"> թ.</w:t>
                      </w:r>
                    </w:p>
                    <w:p w:rsidR="001021B0" w:rsidRDefault="001021B0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1021B0" w:rsidRPr="00B82380" w:rsidRDefault="001021B0" w:rsidP="001021B0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9C15E5">
        <w:rPr>
          <w:rFonts w:ascii="GHEA Grapalat" w:hAnsi="GHEA Grapalat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BB3AD4D" wp14:editId="270C1B8C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317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5662C3EC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:rsidR="001021B0" w:rsidRPr="009C15E5" w:rsidRDefault="001021B0" w:rsidP="001021B0">
      <w:pPr>
        <w:rPr>
          <w:rFonts w:ascii="GHEA Grapalat" w:hAnsi="GHEA Grapalat"/>
          <w:sz w:val="24"/>
          <w:szCs w:val="24"/>
        </w:rPr>
      </w:pPr>
    </w:p>
    <w:p w:rsidR="001021B0" w:rsidRPr="009C15E5" w:rsidRDefault="00C21DFE" w:rsidP="001021B0">
      <w:pPr>
        <w:rPr>
          <w:rFonts w:ascii="GHEA Grapalat" w:hAnsi="GHEA Grapalat"/>
          <w:sz w:val="24"/>
          <w:szCs w:val="24"/>
        </w:rPr>
      </w:pPr>
      <w:r w:rsidRPr="009C15E5">
        <w:rPr>
          <w:rFonts w:ascii="GHEA Grapalat" w:hAnsi="GHEA Grapala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982A8" wp14:editId="346634BC">
                <wp:simplePos x="0" y="0"/>
                <wp:positionH relativeFrom="column">
                  <wp:posOffset>1075690</wp:posOffset>
                </wp:positionH>
                <wp:positionV relativeFrom="paragraph">
                  <wp:posOffset>302260</wp:posOffset>
                </wp:positionV>
                <wp:extent cx="4318000" cy="55626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1B0" w:rsidRPr="00125F06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:rsidR="001021B0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:rsidR="001021B0" w:rsidRPr="005E12AD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9" type="#_x0000_t202" style="position:absolute;left:0;text-align:left;margin-left:84.7pt;margin-top:23.8pt;width:340pt;height: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" filled="f" stroked="f">
                <v:textbox>
                  <w:txbxContent>
                    <w:p w:rsidR="001021B0" w:rsidRPr="00125F06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:rsidR="001021B0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  <w:p w:rsidR="001021B0" w:rsidRPr="005E12AD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21B0" w:rsidRPr="009C15E5" w:rsidRDefault="001021B0" w:rsidP="001021B0">
      <w:pPr>
        <w:rPr>
          <w:rFonts w:ascii="GHEA Grapalat" w:hAnsi="GHEA Grapalat"/>
          <w:sz w:val="24"/>
          <w:szCs w:val="24"/>
        </w:rPr>
      </w:pPr>
    </w:p>
    <w:p w:rsidR="00E71586" w:rsidRPr="009C15E5" w:rsidRDefault="00E71586" w:rsidP="000842F2">
      <w:pPr>
        <w:spacing w:before="0" w:after="0"/>
        <w:ind w:left="0" w:firstLine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152345" w:rsidRPr="009C15E5" w:rsidRDefault="009C15E5" w:rsidP="008F5E34">
      <w:pPr>
        <w:spacing w:line="276" w:lineRule="auto"/>
        <w:ind w:left="0" w:firstLine="0"/>
        <w:jc w:val="center"/>
        <w:rPr>
          <w:rFonts w:ascii="GHEA Grapalat" w:hAnsi="GHEA Grapalat"/>
          <w:sz w:val="24"/>
          <w:szCs w:val="24"/>
          <w:lang w:val="hy-AM"/>
        </w:rPr>
      </w:pPr>
      <w:r w:rsidRPr="00F86743">
        <w:rPr>
          <w:rFonts w:ascii="GHEA Grapalat" w:hAnsi="GHEA Grapalat" w:cs="Times Armenian"/>
          <w:sz w:val="24"/>
          <w:szCs w:val="24"/>
          <w:lang w:val="hy-AM"/>
        </w:rPr>
        <w:t>ՀԱՅԱՍՏԱՆԻ ՀԱՆՐԱՊԵՏՈՒԹՅԱՆ</w:t>
      </w:r>
      <w:r w:rsidR="00F97450" w:rsidRPr="009C15E5">
        <w:rPr>
          <w:rFonts w:ascii="GHEA Grapalat" w:hAnsi="GHEA Grapalat" w:cs="Times Armenian"/>
          <w:sz w:val="24"/>
          <w:szCs w:val="24"/>
          <w:lang w:val="hy-AM"/>
        </w:rPr>
        <w:t xml:space="preserve"> ՖԻՆԱՆՍՆԵՐԻ </w:t>
      </w:r>
      <w:r w:rsidR="00152345" w:rsidRPr="009C15E5">
        <w:rPr>
          <w:rFonts w:ascii="GHEA Grapalat" w:hAnsi="GHEA Grapalat" w:cs="Sylfaen"/>
          <w:sz w:val="24"/>
          <w:szCs w:val="24"/>
          <w:lang w:val="hy-AM"/>
        </w:rPr>
        <w:t>ՆԱԽԱՐԱՐԻ</w:t>
      </w:r>
      <w:r w:rsidR="00152345" w:rsidRPr="009C15E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F5E34" w:rsidRPr="009C15E5">
        <w:rPr>
          <w:rFonts w:ascii="GHEA Grapalat" w:hAnsi="GHEA Grapalat" w:cs="Times Armenian"/>
          <w:sz w:val="24"/>
          <w:szCs w:val="24"/>
          <w:lang w:val="hy-AM"/>
        </w:rPr>
        <w:t xml:space="preserve">2018 ԹՎԱԿԱՆԻ ՀՈԿՏԵՄԲԵՐԻ 8–Ի N 506-Լ </w:t>
      </w:r>
      <w:r w:rsidR="00D47CD6" w:rsidRPr="009C15E5">
        <w:rPr>
          <w:rFonts w:ascii="GHEA Grapalat" w:hAnsi="GHEA Grapalat" w:cs="Times Armenian"/>
          <w:sz w:val="24"/>
          <w:szCs w:val="24"/>
          <w:lang w:val="hy-AM"/>
        </w:rPr>
        <w:t>ՀՐԱՄԱՆ</w:t>
      </w:r>
      <w:r w:rsidR="008F5E34" w:rsidRPr="009C15E5">
        <w:rPr>
          <w:rFonts w:ascii="GHEA Grapalat" w:hAnsi="GHEA Grapalat" w:cs="Times Armenian"/>
          <w:sz w:val="24"/>
          <w:szCs w:val="24"/>
          <w:lang w:val="hy-AM"/>
        </w:rPr>
        <w:t xml:space="preserve">ՈՒՄ </w:t>
      </w:r>
      <w:r w:rsidR="00152345" w:rsidRPr="009C15E5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="008F5E34" w:rsidRPr="009C15E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52345" w:rsidRPr="009C15E5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F97450" w:rsidRPr="009C15E5">
        <w:rPr>
          <w:rFonts w:ascii="GHEA Grapalat" w:hAnsi="GHEA Grapalat" w:cs="Sylfaen"/>
          <w:sz w:val="24"/>
          <w:szCs w:val="24"/>
          <w:lang w:val="hy-AM"/>
        </w:rPr>
        <w:t xml:space="preserve"> ԵՎ</w:t>
      </w:r>
      <w:r w:rsidR="00152345" w:rsidRPr="009C15E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97450" w:rsidRPr="009C15E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97450" w:rsidRPr="009C15E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97450" w:rsidRPr="009C15E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97450" w:rsidRPr="009C15E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97450" w:rsidRPr="009C15E5">
        <w:rPr>
          <w:rFonts w:ascii="GHEA Grapalat" w:hAnsi="GHEA Grapalat" w:cs="Sylfaen"/>
          <w:sz w:val="24"/>
          <w:szCs w:val="24"/>
          <w:lang w:val="hy-AM"/>
        </w:rPr>
        <w:t>ՖԻՆԱՆՍՆԵՐԻ</w:t>
      </w:r>
      <w:r w:rsidR="00F97450" w:rsidRPr="009C15E5">
        <w:rPr>
          <w:rFonts w:ascii="GHEA Grapalat" w:hAnsi="GHEA Grapalat" w:cs="Times Armenian"/>
          <w:sz w:val="24"/>
          <w:szCs w:val="24"/>
          <w:lang w:val="hy-AM"/>
        </w:rPr>
        <w:t xml:space="preserve"> ՆԱԽԱՐԱՐՈՒԹՅԱՆ </w:t>
      </w:r>
      <w:r w:rsidR="008F5E34" w:rsidRPr="009C15E5">
        <w:rPr>
          <w:rFonts w:ascii="GHEA Grapalat" w:hAnsi="GHEA Grapalat" w:cs="Times Armenian"/>
          <w:sz w:val="24"/>
          <w:szCs w:val="24"/>
          <w:lang w:val="hy-AM"/>
        </w:rPr>
        <w:t xml:space="preserve">ՖԻՆԱՆՍԱԲՅՈՒՋԵՏԱՅԻՆ ՎԵՐԱՀՍԿՈՂՈՒԹՅԱՆ </w:t>
      </w:r>
      <w:r w:rsidR="00F97450" w:rsidRPr="009C15E5">
        <w:rPr>
          <w:rFonts w:ascii="GHEA Grapalat" w:hAnsi="GHEA Grapalat" w:cs="Times Armenian"/>
          <w:sz w:val="24"/>
          <w:szCs w:val="24"/>
          <w:lang w:val="hy-AM"/>
        </w:rPr>
        <w:t xml:space="preserve">ՎԱՐՉՈՒԹՅՈՒՆԸ ԿԱՌՈՒՑՎԱԾՔԱՅԻՆ ՓՈՓՈԽՈՒԹՅՈՒՆՆԵՐԻ ԵՆԹԱՐԿԵԼՈՒ </w:t>
      </w:r>
      <w:r w:rsidR="00152345" w:rsidRPr="009C15E5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152345" w:rsidRPr="009C15E5" w:rsidRDefault="00152345" w:rsidP="00152345">
      <w:pPr>
        <w:tabs>
          <w:tab w:val="left" w:pos="3600"/>
        </w:tabs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9C15E5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</w:p>
    <w:p w:rsidR="00152345" w:rsidRPr="009C15E5" w:rsidRDefault="00152345" w:rsidP="00152345">
      <w:pPr>
        <w:spacing w:before="0" w:after="0" w:line="360" w:lineRule="auto"/>
        <w:ind w:left="0" w:firstLine="567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9C15E5">
        <w:rPr>
          <w:rFonts w:ascii="GHEA Grapalat" w:hAnsi="GHEA Grapalat" w:cs="GHEA Mariam"/>
          <w:sz w:val="24"/>
          <w:szCs w:val="24"/>
          <w:lang w:val="hy-AM"/>
        </w:rPr>
        <w:t xml:space="preserve">Ղեկավարվելով </w:t>
      </w:r>
      <w:r w:rsidR="00F97450" w:rsidRPr="009C15E5">
        <w:rPr>
          <w:rFonts w:ascii="GHEA Grapalat" w:hAnsi="GHEA Grapalat" w:cs="GHEA Mariam"/>
          <w:sz w:val="24"/>
          <w:szCs w:val="24"/>
          <w:lang w:val="hy-AM"/>
        </w:rPr>
        <w:t>«</w:t>
      </w:r>
      <w:r w:rsidRPr="009C15E5">
        <w:rPr>
          <w:rFonts w:ascii="GHEA Grapalat" w:hAnsi="GHEA Grapalat" w:cs="GHEA Mariam"/>
          <w:sz w:val="24"/>
          <w:szCs w:val="24"/>
          <w:lang w:val="hy-AM"/>
        </w:rPr>
        <w:t>Նորմատիվ իրավական ակտերի մասին</w:t>
      </w:r>
      <w:r w:rsidR="00F97450" w:rsidRPr="009C15E5">
        <w:rPr>
          <w:rFonts w:ascii="GHEA Grapalat" w:hAnsi="GHEA Grapalat" w:cs="GHEA Mariam"/>
          <w:sz w:val="24"/>
          <w:szCs w:val="24"/>
          <w:lang w:val="hy-AM"/>
        </w:rPr>
        <w:t xml:space="preserve">» </w:t>
      </w:r>
      <w:r w:rsidRPr="009C15E5">
        <w:rPr>
          <w:rFonts w:ascii="GHEA Grapalat" w:hAnsi="GHEA Grapalat" w:cs="GHEA Mariam"/>
          <w:sz w:val="24"/>
          <w:szCs w:val="24"/>
          <w:lang w:val="hy-AM"/>
        </w:rPr>
        <w:t>օրենքի 33-րդ հոդվածով և Հայաստանի Հանրապետության վարչապետի 2018 թվականի հունիսի 11-ի N 743-Լ որոշմամբ հաստատված Հայաստանի Հանրապետության ֆինանսների նախարարության կանոնադրության 18-րդ կետի 7-րդ և 20-րդ ենթակետերով.</w:t>
      </w:r>
    </w:p>
    <w:p w:rsidR="00152345" w:rsidRPr="009C15E5" w:rsidRDefault="00152345" w:rsidP="00152345">
      <w:pPr>
        <w:spacing w:before="0" w:after="0" w:line="360" w:lineRule="auto"/>
        <w:ind w:left="0" w:firstLine="567"/>
        <w:jc w:val="center"/>
        <w:rPr>
          <w:rFonts w:ascii="GHEA Grapalat" w:hAnsi="GHEA Grapalat" w:cs="GHEA Mariam"/>
          <w:sz w:val="24"/>
          <w:szCs w:val="24"/>
          <w:lang w:val="hy-AM"/>
        </w:rPr>
      </w:pPr>
    </w:p>
    <w:p w:rsidR="00152345" w:rsidRPr="009C15E5" w:rsidRDefault="00152345" w:rsidP="00152345">
      <w:pPr>
        <w:spacing w:before="0" w:after="0" w:line="360" w:lineRule="auto"/>
        <w:ind w:left="0" w:firstLine="567"/>
        <w:jc w:val="center"/>
        <w:rPr>
          <w:rFonts w:ascii="GHEA Grapalat" w:hAnsi="GHEA Grapalat" w:cs="GHEA Mariam"/>
          <w:sz w:val="24"/>
          <w:szCs w:val="24"/>
          <w:lang w:val="hy-AM"/>
        </w:rPr>
      </w:pPr>
      <w:r w:rsidRPr="009C15E5">
        <w:rPr>
          <w:rFonts w:ascii="GHEA Grapalat" w:hAnsi="GHEA Grapalat" w:cs="GHEA Mariam"/>
          <w:sz w:val="24"/>
          <w:szCs w:val="24"/>
          <w:lang w:val="hy-AM"/>
        </w:rPr>
        <w:t>ՀՐԱՄԱՅՈՒՄ ԵՄ՝</w:t>
      </w:r>
    </w:p>
    <w:p w:rsidR="00152345" w:rsidRPr="009C15E5" w:rsidRDefault="00152345" w:rsidP="00152345">
      <w:pPr>
        <w:spacing w:before="0" w:after="0" w:line="360" w:lineRule="auto"/>
        <w:ind w:left="0" w:firstLine="567"/>
        <w:jc w:val="center"/>
        <w:rPr>
          <w:rFonts w:ascii="GHEA Grapalat" w:hAnsi="GHEA Grapalat" w:cs="GHEA Mariam"/>
          <w:sz w:val="24"/>
          <w:szCs w:val="24"/>
          <w:lang w:val="hy-AM"/>
        </w:rPr>
      </w:pPr>
    </w:p>
    <w:p w:rsidR="008F5E34" w:rsidRPr="009C15E5" w:rsidRDefault="008F5E34" w:rsidP="008F5E34">
      <w:pPr>
        <w:numPr>
          <w:ilvl w:val="0"/>
          <w:numId w:val="6"/>
        </w:numPr>
        <w:tabs>
          <w:tab w:val="left" w:pos="990"/>
        </w:tabs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C15E5">
        <w:rPr>
          <w:rFonts w:ascii="GHEA Grapalat" w:hAnsi="GHEA Grapalat"/>
          <w:sz w:val="24"/>
          <w:szCs w:val="24"/>
          <w:lang w:val="hy-AM"/>
        </w:rPr>
        <w:t>Հայաստանի Հանրապետության ֆինանսների նախարարի 2018 թվականի հոկտեմբերի 8-ի «Հայաստանի Հանրապետության ֆինանսների նախարարության ֆինանսաբյուջետային վերահսկողության վարչության կանոնադրությունը հաստատելու մասին» թիվ 506-Լ հրամանի հավելվածը շարադրել նոր խմբագրությամբ՝ համաձայն հավելվածի:</w:t>
      </w:r>
    </w:p>
    <w:p w:rsidR="008F5E34" w:rsidRPr="009C15E5" w:rsidRDefault="008F5E34" w:rsidP="008F5E34">
      <w:pPr>
        <w:numPr>
          <w:ilvl w:val="0"/>
          <w:numId w:val="6"/>
        </w:numPr>
        <w:tabs>
          <w:tab w:val="left" w:pos="990"/>
        </w:tabs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C15E5">
        <w:rPr>
          <w:rFonts w:ascii="GHEA Grapalat" w:hAnsi="GHEA Grapalat" w:cs="Sylfaen"/>
          <w:spacing w:val="-6"/>
          <w:sz w:val="24"/>
          <w:szCs w:val="24"/>
          <w:lang w:val="hy-AM"/>
        </w:rPr>
        <w:t xml:space="preserve">Հայաստանի Հանրապետության ֆինանսների նախարարության ֆինանսաբյուջետային </w:t>
      </w:r>
      <w:r w:rsidR="00656CE9" w:rsidRPr="009C15E5">
        <w:rPr>
          <w:rFonts w:ascii="GHEA Grapalat" w:hAnsi="GHEA Grapalat" w:cs="Sylfaen"/>
          <w:spacing w:val="-6"/>
          <w:sz w:val="24"/>
          <w:szCs w:val="24"/>
          <w:lang w:val="hy-AM"/>
        </w:rPr>
        <w:t xml:space="preserve">վերահսկողության </w:t>
      </w:r>
      <w:r w:rsidR="00D47CD6" w:rsidRPr="009C15E5">
        <w:rPr>
          <w:rFonts w:ascii="GHEA Grapalat" w:hAnsi="GHEA Grapalat" w:cs="Sylfaen"/>
          <w:spacing w:val="-6"/>
          <w:sz w:val="24"/>
          <w:szCs w:val="24"/>
          <w:lang w:val="hy-AM"/>
        </w:rPr>
        <w:t>վարչությունը ենթարկել հետևյալ կառուցվածքային փոփոխությունների.</w:t>
      </w:r>
    </w:p>
    <w:p w:rsidR="008F5E34" w:rsidRPr="009C15E5" w:rsidRDefault="00D47CD6" w:rsidP="008F5E34">
      <w:pPr>
        <w:pStyle w:val="ListParagraph"/>
        <w:numPr>
          <w:ilvl w:val="1"/>
          <w:numId w:val="6"/>
        </w:numPr>
        <w:tabs>
          <w:tab w:val="left" w:pos="990"/>
        </w:tabs>
        <w:spacing w:before="0" w:after="0" w:line="360" w:lineRule="auto"/>
        <w:ind w:left="990" w:hanging="423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  <w:r w:rsidRPr="009C15E5">
        <w:rPr>
          <w:rFonts w:ascii="GHEA Grapalat" w:hAnsi="GHEA Grapalat" w:cs="Sylfaen"/>
          <w:spacing w:val="-6"/>
          <w:sz w:val="24"/>
          <w:szCs w:val="24"/>
          <w:lang w:val="hy-AM"/>
        </w:rPr>
        <w:lastRenderedPageBreak/>
        <w:t>ֆինանսաբյուջետային վերահսկողության վարչության ֆ</w:t>
      </w:r>
      <w:r w:rsidR="008F5E34" w:rsidRPr="009C15E5">
        <w:rPr>
          <w:rFonts w:ascii="GHEA Grapalat" w:hAnsi="GHEA Grapalat"/>
          <w:sz w:val="24"/>
          <w:szCs w:val="24"/>
          <w:lang w:val="hy-AM"/>
        </w:rPr>
        <w:t xml:space="preserve">ինանսաբյուջետային վերահսկողության 2-րդ և ֆինանսաբյուջետային վերահսկողության 3-րդ բաժինները միաձուլման ձևով վերակազմակերպել ֆինանսաբյուջետային </w:t>
      </w:r>
      <w:r w:rsidR="008F5E34" w:rsidRPr="009C15E5">
        <w:rPr>
          <w:rFonts w:ascii="GHEA Grapalat" w:hAnsi="GHEA Grapalat"/>
          <w:spacing w:val="-6"/>
          <w:sz w:val="24"/>
          <w:szCs w:val="24"/>
          <w:lang w:val="hy-AM"/>
        </w:rPr>
        <w:t>վերահսկողության 2-րդ բաժնի</w:t>
      </w:r>
      <w:r w:rsidRPr="009C15E5">
        <w:rPr>
          <w:rFonts w:ascii="GHEA Grapalat" w:hAnsi="GHEA Grapalat"/>
          <w:spacing w:val="-6"/>
          <w:sz w:val="24"/>
          <w:szCs w:val="24"/>
          <w:lang w:val="hy-AM"/>
        </w:rPr>
        <w:t>,</w:t>
      </w:r>
    </w:p>
    <w:p w:rsidR="00D47CD6" w:rsidRPr="009C15E5" w:rsidRDefault="00D47CD6" w:rsidP="00D47CD6">
      <w:pPr>
        <w:pStyle w:val="ListParagraph"/>
        <w:numPr>
          <w:ilvl w:val="1"/>
          <w:numId w:val="6"/>
        </w:numPr>
        <w:tabs>
          <w:tab w:val="left" w:pos="990"/>
        </w:tabs>
        <w:spacing w:before="0" w:after="0" w:line="360" w:lineRule="auto"/>
        <w:ind w:left="990" w:hanging="423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  <w:r w:rsidRPr="009C15E5">
        <w:rPr>
          <w:rFonts w:ascii="GHEA Grapalat" w:hAnsi="GHEA Grapalat"/>
          <w:spacing w:val="-6"/>
          <w:sz w:val="24"/>
          <w:szCs w:val="24"/>
          <w:lang w:val="hy-AM"/>
        </w:rPr>
        <w:t>ֆինանսաբյուջետային վերահսկողության վարչության ս</w:t>
      </w:r>
      <w:r w:rsidR="008F5E34" w:rsidRPr="009C15E5">
        <w:rPr>
          <w:rFonts w:ascii="GHEA Grapalat" w:hAnsi="GHEA Grapalat"/>
          <w:spacing w:val="-6"/>
          <w:sz w:val="24"/>
          <w:szCs w:val="24"/>
          <w:lang w:val="hy-AM"/>
        </w:rPr>
        <w:t>տուգումների համակարգման բաժին</w:t>
      </w:r>
      <w:r w:rsidRPr="009C15E5">
        <w:rPr>
          <w:rFonts w:ascii="GHEA Grapalat" w:hAnsi="GHEA Grapalat"/>
          <w:spacing w:val="-6"/>
          <w:sz w:val="24"/>
          <w:szCs w:val="24"/>
          <w:lang w:val="hy-AM"/>
        </w:rPr>
        <w:t>ն</w:t>
      </w:r>
      <w:r w:rsidR="008F5E34" w:rsidRPr="009C15E5">
        <w:rPr>
          <w:rFonts w:ascii="GHEA Grapalat" w:hAnsi="GHEA Grapalat"/>
          <w:spacing w:val="-6"/>
          <w:sz w:val="24"/>
          <w:szCs w:val="24"/>
          <w:lang w:val="hy-AM"/>
        </w:rPr>
        <w:t xml:space="preserve"> անվանափոխել </w:t>
      </w:r>
      <w:r w:rsidRPr="009C15E5">
        <w:rPr>
          <w:rFonts w:ascii="GHEA Grapalat" w:hAnsi="GHEA Grapalat"/>
          <w:spacing w:val="-6"/>
          <w:sz w:val="24"/>
          <w:szCs w:val="24"/>
          <w:lang w:val="hy-AM"/>
        </w:rPr>
        <w:t>ստուգումների համակարգման, տեղեկատվական բազաների կառավարման և վերլուծության բաժին,</w:t>
      </w:r>
    </w:p>
    <w:p w:rsidR="008F5E34" w:rsidRPr="009C15E5" w:rsidRDefault="00D47CD6" w:rsidP="008F5E34">
      <w:pPr>
        <w:pStyle w:val="ListParagraph"/>
        <w:numPr>
          <w:ilvl w:val="1"/>
          <w:numId w:val="6"/>
        </w:numPr>
        <w:tabs>
          <w:tab w:val="left" w:pos="990"/>
        </w:tabs>
        <w:spacing w:before="0" w:after="0" w:line="360" w:lineRule="auto"/>
        <w:ind w:left="990" w:hanging="423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  <w:r w:rsidRPr="009C15E5">
        <w:rPr>
          <w:rFonts w:ascii="GHEA Grapalat" w:hAnsi="GHEA Grapalat"/>
          <w:spacing w:val="-6"/>
          <w:sz w:val="24"/>
          <w:szCs w:val="24"/>
          <w:lang w:val="hy-AM"/>
        </w:rPr>
        <w:t>ֆինանսաբյուջետային վերահսկողության վարչությունում ստեղծել պետական ներքին ֆինանսական հսկողության մեթոդաբանության բաժին</w:t>
      </w:r>
      <w:r w:rsidR="008F5E34" w:rsidRPr="009C15E5">
        <w:rPr>
          <w:rFonts w:ascii="GHEA Grapalat" w:hAnsi="GHEA Grapalat"/>
          <w:spacing w:val="-6"/>
          <w:sz w:val="24"/>
          <w:szCs w:val="24"/>
          <w:lang w:val="hy-AM"/>
        </w:rPr>
        <w:t>:</w:t>
      </w:r>
    </w:p>
    <w:p w:rsidR="008F5E34" w:rsidRPr="009C15E5" w:rsidRDefault="008F5E34" w:rsidP="008F5E34">
      <w:pPr>
        <w:tabs>
          <w:tab w:val="left" w:pos="990"/>
        </w:tabs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21DFE" w:rsidRPr="009C15E5" w:rsidRDefault="00B05CDF" w:rsidP="00B05CDF">
      <w:pPr>
        <w:tabs>
          <w:tab w:val="left" w:pos="6117"/>
          <w:tab w:val="left" w:pos="9829"/>
        </w:tabs>
        <w:spacing w:before="0" w:after="0"/>
        <w:ind w:left="0" w:firstLine="567"/>
        <w:rPr>
          <w:rFonts w:ascii="GHEA Grapalat" w:hAnsi="GHEA Grapalat"/>
          <w:sz w:val="24"/>
          <w:szCs w:val="24"/>
          <w:lang w:val="hy-AM"/>
        </w:rPr>
      </w:pPr>
      <w:bookmarkStart w:id="0" w:name="_GoBack"/>
      <w:r>
        <w:rPr>
          <w:rFonts w:ascii="GHEA Grapalat" w:hAnsi="GHEA Grapalat"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05.55pt;margin-top:.1pt;width:75pt;height:50pt;z-index:251665408;mso-position-horizontal-relative:text;mso-position-vertical-relative:text" stroked="f">
            <v:imagedata r:id="rId7" o:title=""/>
          </v:shape>
          <w:control r:id="rId8" w:name="ArGrDigsig1" w:shapeid="_x0000_s1026"/>
        </w:pict>
      </w:r>
      <w:bookmarkEnd w:id="0"/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</w:p>
    <w:p w:rsidR="0007090E" w:rsidRPr="009C15E5" w:rsidRDefault="00DD3C2F" w:rsidP="00880E2E">
      <w:pPr>
        <w:tabs>
          <w:tab w:val="left" w:pos="9829"/>
        </w:tabs>
        <w:ind w:left="0" w:firstLine="567"/>
        <w:jc w:val="right"/>
        <w:rPr>
          <w:rFonts w:ascii="GHEA Grapalat" w:hAnsi="GHEA Grapalat" w:cs="GHEA Mariam"/>
          <w:sz w:val="24"/>
          <w:szCs w:val="24"/>
          <w:lang w:val="hy-AM"/>
        </w:rPr>
      </w:pPr>
      <w:r w:rsidRPr="009C15E5">
        <w:rPr>
          <w:rFonts w:ascii="GHEA Grapalat" w:hAnsi="GHEA Grapalat"/>
          <w:sz w:val="24"/>
          <w:szCs w:val="24"/>
          <w:lang w:val="hy-AM"/>
        </w:rPr>
        <w:t>Ա</w:t>
      </w:r>
      <w:r w:rsidRPr="009C15E5">
        <w:rPr>
          <w:rFonts w:ascii="GHEA Grapalat" w:hAnsi="GHEA Grapalat" w:cs="GHEA Mariam"/>
          <w:sz w:val="24"/>
          <w:szCs w:val="24"/>
          <w:lang w:val="hy-AM"/>
        </w:rPr>
        <w:t>.ՋԱՆՋՈՒՂԱԶՅԱՆ</w:t>
      </w:r>
    </w:p>
    <w:p w:rsidR="00E24669" w:rsidRPr="009C15E5" w:rsidRDefault="00E24669" w:rsidP="00880E2E">
      <w:pPr>
        <w:tabs>
          <w:tab w:val="left" w:pos="9829"/>
        </w:tabs>
        <w:ind w:left="0" w:firstLine="567"/>
        <w:jc w:val="right"/>
        <w:rPr>
          <w:rFonts w:ascii="GHEA Grapalat" w:hAnsi="GHEA Grapalat" w:cs="GHEA Mariam"/>
          <w:sz w:val="24"/>
          <w:szCs w:val="24"/>
          <w:lang w:val="hy-AM"/>
        </w:rPr>
      </w:pPr>
    </w:p>
    <w:p w:rsidR="00E24669" w:rsidRPr="009C15E5" w:rsidRDefault="00E24669" w:rsidP="00880E2E">
      <w:pPr>
        <w:tabs>
          <w:tab w:val="left" w:pos="9829"/>
        </w:tabs>
        <w:ind w:left="0" w:firstLine="567"/>
        <w:jc w:val="right"/>
        <w:rPr>
          <w:rFonts w:ascii="GHEA Grapalat" w:hAnsi="GHEA Grapalat" w:cs="GHEA Mariam"/>
          <w:sz w:val="24"/>
          <w:szCs w:val="24"/>
          <w:lang w:val="hy-AM"/>
        </w:rPr>
      </w:pPr>
    </w:p>
    <w:p w:rsidR="00E24669" w:rsidRPr="009C15E5" w:rsidRDefault="00E24669" w:rsidP="00880E2E">
      <w:pPr>
        <w:tabs>
          <w:tab w:val="left" w:pos="9829"/>
        </w:tabs>
        <w:ind w:left="0" w:firstLine="567"/>
        <w:jc w:val="right"/>
        <w:rPr>
          <w:rFonts w:ascii="GHEA Grapalat" w:hAnsi="GHEA Grapalat" w:cs="GHEA Mariam"/>
          <w:sz w:val="24"/>
          <w:szCs w:val="24"/>
          <w:lang w:val="hy-AM"/>
        </w:rPr>
      </w:pPr>
    </w:p>
    <w:p w:rsidR="00E24669" w:rsidRPr="009C15E5" w:rsidRDefault="00E24669" w:rsidP="00880E2E">
      <w:pPr>
        <w:tabs>
          <w:tab w:val="left" w:pos="9829"/>
        </w:tabs>
        <w:ind w:left="0" w:firstLine="567"/>
        <w:jc w:val="right"/>
        <w:rPr>
          <w:rFonts w:ascii="GHEA Grapalat" w:hAnsi="GHEA Grapalat" w:cs="GHEA Mariam"/>
          <w:sz w:val="24"/>
          <w:szCs w:val="24"/>
          <w:lang w:val="hy-AM"/>
        </w:rPr>
      </w:pPr>
    </w:p>
    <w:p w:rsidR="00E24669" w:rsidRPr="009C15E5" w:rsidRDefault="00E24669" w:rsidP="00880E2E">
      <w:pPr>
        <w:tabs>
          <w:tab w:val="left" w:pos="9829"/>
        </w:tabs>
        <w:ind w:left="0" w:firstLine="567"/>
        <w:jc w:val="right"/>
        <w:rPr>
          <w:rFonts w:ascii="GHEA Grapalat" w:hAnsi="GHEA Grapalat" w:cs="GHEA Mariam"/>
          <w:sz w:val="24"/>
          <w:szCs w:val="24"/>
          <w:lang w:val="hy-AM"/>
        </w:rPr>
      </w:pPr>
    </w:p>
    <w:p w:rsidR="00E24669" w:rsidRPr="009C15E5" w:rsidRDefault="00E24669" w:rsidP="00880E2E">
      <w:pPr>
        <w:tabs>
          <w:tab w:val="left" w:pos="9829"/>
        </w:tabs>
        <w:ind w:left="0" w:firstLine="567"/>
        <w:jc w:val="right"/>
        <w:rPr>
          <w:rFonts w:ascii="GHEA Grapalat" w:hAnsi="GHEA Grapalat" w:cs="GHEA Mariam"/>
          <w:sz w:val="24"/>
          <w:szCs w:val="24"/>
          <w:lang w:val="hy-AM"/>
        </w:rPr>
      </w:pPr>
    </w:p>
    <w:p w:rsidR="00E24669" w:rsidRPr="009C15E5" w:rsidRDefault="00E24669" w:rsidP="00880E2E">
      <w:pPr>
        <w:tabs>
          <w:tab w:val="left" w:pos="9829"/>
        </w:tabs>
        <w:ind w:left="0" w:firstLine="567"/>
        <w:jc w:val="right"/>
        <w:rPr>
          <w:rFonts w:ascii="GHEA Grapalat" w:hAnsi="GHEA Grapalat" w:cs="GHEA Mariam"/>
          <w:sz w:val="24"/>
          <w:szCs w:val="24"/>
          <w:lang w:val="hy-AM"/>
        </w:rPr>
      </w:pPr>
    </w:p>
    <w:p w:rsidR="00E65319" w:rsidRPr="00F86743" w:rsidRDefault="00E65319" w:rsidP="00D47CD6">
      <w:pPr>
        <w:tabs>
          <w:tab w:val="left" w:pos="720"/>
        </w:tabs>
        <w:spacing w:before="0" w:after="0" w:line="360" w:lineRule="auto"/>
        <w:ind w:left="0" w:firstLine="0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</w:p>
    <w:p w:rsidR="00154B23" w:rsidRPr="00F86743" w:rsidRDefault="00154B23" w:rsidP="00D47CD6">
      <w:pPr>
        <w:tabs>
          <w:tab w:val="left" w:pos="720"/>
        </w:tabs>
        <w:spacing w:before="0" w:after="0" w:line="360" w:lineRule="auto"/>
        <w:ind w:left="0" w:firstLine="0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</w:p>
    <w:p w:rsidR="00154B23" w:rsidRPr="00F86743" w:rsidRDefault="00154B23" w:rsidP="00D47CD6">
      <w:pPr>
        <w:tabs>
          <w:tab w:val="left" w:pos="720"/>
        </w:tabs>
        <w:spacing w:before="0" w:after="0" w:line="360" w:lineRule="auto"/>
        <w:ind w:left="0" w:firstLine="0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</w:p>
    <w:p w:rsidR="00154B23" w:rsidRPr="00F86743" w:rsidRDefault="00154B23" w:rsidP="00D47CD6">
      <w:pPr>
        <w:tabs>
          <w:tab w:val="left" w:pos="720"/>
        </w:tabs>
        <w:spacing w:before="0" w:after="0" w:line="360" w:lineRule="auto"/>
        <w:ind w:left="0" w:firstLine="0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</w:p>
    <w:p w:rsidR="00154B23" w:rsidRPr="00F86743" w:rsidRDefault="00154B23" w:rsidP="00D47CD6">
      <w:pPr>
        <w:tabs>
          <w:tab w:val="left" w:pos="720"/>
        </w:tabs>
        <w:spacing w:before="0" w:after="0" w:line="360" w:lineRule="auto"/>
        <w:ind w:left="0" w:firstLine="0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</w:p>
    <w:p w:rsidR="00154B23" w:rsidRPr="00F86743" w:rsidRDefault="00154B23" w:rsidP="00D47CD6">
      <w:pPr>
        <w:tabs>
          <w:tab w:val="left" w:pos="720"/>
        </w:tabs>
        <w:spacing w:before="0" w:after="0" w:line="360" w:lineRule="auto"/>
        <w:ind w:left="0" w:firstLine="0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</w:p>
    <w:p w:rsidR="00154B23" w:rsidRPr="00F86743" w:rsidRDefault="00154B23" w:rsidP="00D47CD6">
      <w:pPr>
        <w:tabs>
          <w:tab w:val="left" w:pos="720"/>
        </w:tabs>
        <w:spacing w:before="0" w:after="0" w:line="360" w:lineRule="auto"/>
        <w:ind w:left="0" w:firstLine="0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</w:p>
    <w:p w:rsidR="00154B23" w:rsidRPr="00F86743" w:rsidRDefault="00154B23" w:rsidP="00D47CD6">
      <w:pPr>
        <w:tabs>
          <w:tab w:val="left" w:pos="720"/>
        </w:tabs>
        <w:spacing w:before="0" w:after="0" w:line="360" w:lineRule="auto"/>
        <w:ind w:left="0" w:firstLine="0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</w:p>
    <w:p w:rsidR="00154B23" w:rsidRPr="00F86743" w:rsidRDefault="00154B23" w:rsidP="00D47CD6">
      <w:pPr>
        <w:tabs>
          <w:tab w:val="left" w:pos="720"/>
        </w:tabs>
        <w:spacing w:before="0" w:after="0" w:line="360" w:lineRule="auto"/>
        <w:ind w:left="0" w:firstLine="0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</w:p>
    <w:p w:rsidR="00154B23" w:rsidRPr="00200A39" w:rsidRDefault="00154B23" w:rsidP="00154B23">
      <w:pPr>
        <w:spacing w:before="0" w:after="0"/>
        <w:ind w:firstLine="375"/>
        <w:jc w:val="right"/>
        <w:rPr>
          <w:rFonts w:ascii="GHEA Grapalat" w:hAnsi="GHEA Grapalat" w:cs="Sylfaen"/>
          <w:bCs/>
          <w:sz w:val="24"/>
          <w:szCs w:val="24"/>
          <w:lang w:val="hy-AM"/>
        </w:rPr>
      </w:pPr>
      <w:r w:rsidRPr="00200A39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Հավելված</w:t>
      </w:r>
    </w:p>
    <w:p w:rsidR="00154B23" w:rsidRPr="00200A39" w:rsidRDefault="00154B23" w:rsidP="00154B23">
      <w:pPr>
        <w:spacing w:before="0" w:after="0"/>
        <w:ind w:firstLine="375"/>
        <w:jc w:val="right"/>
        <w:rPr>
          <w:rFonts w:ascii="GHEA Grapalat" w:hAnsi="GHEA Grapalat" w:cs="Sylfaen"/>
          <w:bCs/>
          <w:sz w:val="24"/>
          <w:szCs w:val="24"/>
          <w:lang w:val="hy-AM"/>
        </w:rPr>
      </w:pPr>
      <w:r w:rsidRPr="00200A39"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Հանրապետության ֆինանսների նախարարի</w:t>
      </w:r>
    </w:p>
    <w:p w:rsidR="00154B23" w:rsidRPr="00200A39" w:rsidRDefault="00154B23" w:rsidP="00154B23">
      <w:pPr>
        <w:spacing w:before="0" w:after="0"/>
        <w:ind w:firstLine="375"/>
        <w:jc w:val="right"/>
        <w:rPr>
          <w:rFonts w:ascii="GHEA Grapalat" w:hAnsi="GHEA Grapalat" w:cs="Sylfaen"/>
          <w:bCs/>
          <w:sz w:val="24"/>
          <w:szCs w:val="24"/>
          <w:lang w:val="hy-AM"/>
        </w:rPr>
      </w:pPr>
      <w:r w:rsidRPr="00200A39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AF709B" w:rsidRPr="00AF709B">
        <w:rPr>
          <w:rFonts w:ascii="GHEA Grapalat" w:hAnsi="GHEA Grapalat" w:cs="Sylfaen"/>
          <w:bCs/>
          <w:sz w:val="24"/>
          <w:szCs w:val="24"/>
          <w:lang w:val="hy-AM"/>
        </w:rPr>
        <w:t>30</w:t>
      </w:r>
      <w:r w:rsidRPr="00200A39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AF709B" w:rsidRPr="00AF709B">
        <w:rPr>
          <w:rFonts w:ascii="GHEA Grapalat" w:hAnsi="GHEA Grapalat" w:cs="Sylfaen"/>
          <w:bCs/>
          <w:sz w:val="24"/>
          <w:szCs w:val="24"/>
          <w:lang w:val="hy-AM"/>
        </w:rPr>
        <w:t xml:space="preserve"> մարտի </w:t>
      </w:r>
      <w:r w:rsidRPr="00200A39">
        <w:rPr>
          <w:rFonts w:ascii="GHEA Grapalat" w:hAnsi="GHEA Grapalat" w:cs="Sylfaen"/>
          <w:bCs/>
          <w:sz w:val="24"/>
          <w:szCs w:val="24"/>
          <w:lang w:val="hy-AM"/>
        </w:rPr>
        <w:t xml:space="preserve"> 2020թ. </w:t>
      </w:r>
      <w:r w:rsidR="00AF709B" w:rsidRPr="00AF709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bCs/>
          <w:sz w:val="24"/>
          <w:szCs w:val="24"/>
          <w:lang w:val="hy-AM"/>
        </w:rPr>
        <w:t>N</w:t>
      </w:r>
      <w:r w:rsidR="00AF709B" w:rsidRPr="00AF709B">
        <w:rPr>
          <w:rFonts w:ascii="GHEA Grapalat" w:hAnsi="GHEA Grapalat" w:cs="Sylfaen"/>
          <w:bCs/>
          <w:sz w:val="24"/>
          <w:szCs w:val="24"/>
          <w:lang w:val="hy-AM"/>
        </w:rPr>
        <w:t xml:space="preserve"> 97</w:t>
      </w:r>
      <w:r w:rsidRPr="00200A39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AF709B" w:rsidRPr="00AF709B">
        <w:rPr>
          <w:rFonts w:ascii="GHEA Grapalat" w:hAnsi="GHEA Grapalat" w:cs="Sylfaen"/>
          <w:bCs/>
          <w:sz w:val="24"/>
          <w:szCs w:val="24"/>
          <w:lang w:val="hy-AM"/>
        </w:rPr>
        <w:t xml:space="preserve">–Լ </w:t>
      </w:r>
      <w:r w:rsidRPr="00200A39">
        <w:rPr>
          <w:rFonts w:ascii="GHEA Grapalat" w:hAnsi="GHEA Grapalat" w:cs="Sylfaen"/>
          <w:bCs/>
          <w:sz w:val="24"/>
          <w:szCs w:val="24"/>
          <w:lang w:val="hy-AM"/>
        </w:rPr>
        <w:t>հրամանի</w:t>
      </w:r>
    </w:p>
    <w:p w:rsidR="00154B23" w:rsidRPr="00200A39" w:rsidRDefault="00154B23" w:rsidP="00154B23">
      <w:pPr>
        <w:spacing w:after="0"/>
        <w:ind w:firstLine="375"/>
        <w:jc w:val="right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154B23" w:rsidRPr="00200A39" w:rsidRDefault="00154B23" w:rsidP="00154B23">
      <w:pPr>
        <w:spacing w:before="0" w:after="0"/>
        <w:ind w:firstLine="375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200A39">
        <w:rPr>
          <w:rFonts w:ascii="GHEA Grapalat" w:hAnsi="GHEA Grapalat"/>
          <w:bCs/>
          <w:sz w:val="24"/>
          <w:szCs w:val="24"/>
          <w:lang w:val="hy-AM"/>
        </w:rPr>
        <w:t xml:space="preserve">Կ </w:t>
      </w:r>
      <w:r w:rsidRPr="00200A39">
        <w:rPr>
          <w:rFonts w:ascii="GHEA Grapalat" w:hAnsi="GHEA Grapalat" w:cs="Sylfaen"/>
          <w:bCs/>
          <w:sz w:val="24"/>
          <w:szCs w:val="24"/>
          <w:lang w:val="hy-AM"/>
        </w:rPr>
        <w:t>Ա</w:t>
      </w:r>
      <w:r w:rsidRPr="00200A3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Pr="00200A3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bCs/>
          <w:sz w:val="24"/>
          <w:szCs w:val="24"/>
          <w:lang w:val="hy-AM"/>
        </w:rPr>
        <w:t>Ո</w:t>
      </w:r>
      <w:r w:rsidRPr="00200A3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Pr="00200A3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bCs/>
          <w:sz w:val="24"/>
          <w:szCs w:val="24"/>
          <w:lang w:val="hy-AM"/>
        </w:rPr>
        <w:t>Ա</w:t>
      </w:r>
      <w:r w:rsidRPr="00200A3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bCs/>
          <w:sz w:val="24"/>
          <w:szCs w:val="24"/>
          <w:lang w:val="hy-AM"/>
        </w:rPr>
        <w:t>Դ</w:t>
      </w:r>
      <w:r w:rsidRPr="00200A3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bCs/>
          <w:sz w:val="24"/>
          <w:szCs w:val="24"/>
          <w:lang w:val="hy-AM"/>
        </w:rPr>
        <w:t>Ր</w:t>
      </w:r>
      <w:r w:rsidRPr="00200A3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bCs/>
          <w:sz w:val="24"/>
          <w:szCs w:val="24"/>
          <w:lang w:val="hy-AM"/>
        </w:rPr>
        <w:t>ՈՒ</w:t>
      </w:r>
      <w:r w:rsidRPr="00200A3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bCs/>
          <w:sz w:val="24"/>
          <w:szCs w:val="24"/>
          <w:lang w:val="hy-AM"/>
        </w:rPr>
        <w:t>Թ</w:t>
      </w:r>
      <w:r w:rsidRPr="00200A3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bCs/>
          <w:sz w:val="24"/>
          <w:szCs w:val="24"/>
          <w:lang w:val="hy-AM"/>
        </w:rPr>
        <w:t>Յ</w:t>
      </w:r>
      <w:r w:rsidRPr="00200A3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bCs/>
          <w:sz w:val="24"/>
          <w:szCs w:val="24"/>
          <w:lang w:val="hy-AM"/>
        </w:rPr>
        <w:t>ՈՒ</w:t>
      </w:r>
      <w:r w:rsidRPr="00200A3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bCs/>
          <w:sz w:val="24"/>
          <w:szCs w:val="24"/>
          <w:lang w:val="hy-AM"/>
        </w:rPr>
        <w:t>Ն</w:t>
      </w:r>
    </w:p>
    <w:p w:rsidR="00154B23" w:rsidRPr="00200A39" w:rsidRDefault="00154B23" w:rsidP="00154B23">
      <w:pPr>
        <w:spacing w:before="0" w:after="0"/>
        <w:ind w:firstLine="375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154B23" w:rsidRPr="00200A39" w:rsidRDefault="00154B23" w:rsidP="00154B23">
      <w:pPr>
        <w:spacing w:before="0" w:after="0"/>
        <w:ind w:firstLine="375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200A39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200A3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200A3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bCs/>
          <w:sz w:val="24"/>
          <w:szCs w:val="24"/>
          <w:lang w:val="hy-AM"/>
        </w:rPr>
        <w:t>ՖԻՆԱՆՍՆԵՐԻ</w:t>
      </w:r>
      <w:r w:rsidRPr="00200A3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bCs/>
          <w:sz w:val="24"/>
          <w:szCs w:val="24"/>
          <w:lang w:val="hy-AM"/>
        </w:rPr>
        <w:t>ՆԱԽԱՐԱՐՈՒԹՅԱՆ</w:t>
      </w:r>
    </w:p>
    <w:p w:rsidR="00154B23" w:rsidRPr="00200A39" w:rsidRDefault="00154B23" w:rsidP="00154B23">
      <w:pPr>
        <w:spacing w:before="0" w:after="0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200A39">
        <w:rPr>
          <w:rFonts w:ascii="GHEA Grapalat" w:hAnsi="GHEA Grapalat" w:cs="Sylfaen"/>
          <w:bCs/>
          <w:sz w:val="24"/>
          <w:szCs w:val="24"/>
          <w:lang w:val="hy-AM"/>
        </w:rPr>
        <w:t>ՖԻՆԱՆՍԱԲՅՈՒՋԵՏԱՅԻՆ</w:t>
      </w:r>
      <w:r w:rsidRPr="00200A3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bCs/>
          <w:sz w:val="24"/>
          <w:szCs w:val="24"/>
          <w:lang w:val="hy-AM"/>
        </w:rPr>
        <w:t>ՎԵՐԱՀՍԿՈՂՈՒԹՅԱՆ</w:t>
      </w:r>
      <w:r w:rsidRPr="00200A3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bCs/>
          <w:sz w:val="24"/>
          <w:szCs w:val="24"/>
          <w:lang w:val="hy-AM"/>
        </w:rPr>
        <w:t>ՎԱՐՉՈՒԹՅԱՆ</w:t>
      </w:r>
    </w:p>
    <w:p w:rsidR="00154B23" w:rsidRPr="00200A39" w:rsidRDefault="00154B23" w:rsidP="00154B23">
      <w:pPr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:rsidR="00154B23" w:rsidRPr="00200A39" w:rsidRDefault="00154B23" w:rsidP="00154B23">
      <w:pPr>
        <w:numPr>
          <w:ilvl w:val="0"/>
          <w:numId w:val="10"/>
        </w:numPr>
        <w:spacing w:before="0" w:after="0" w:line="360" w:lineRule="auto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200A39">
        <w:rPr>
          <w:rFonts w:ascii="GHEA Grapalat" w:hAnsi="GHEA Grapalat" w:cs="Sylfaen"/>
          <w:bCs/>
          <w:sz w:val="24"/>
          <w:szCs w:val="24"/>
          <w:lang w:val="hy-AM"/>
        </w:rPr>
        <w:t>ԸՆԴՀԱՆՈՒՐ</w:t>
      </w:r>
      <w:r w:rsidRPr="00200A3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bCs/>
          <w:sz w:val="24"/>
          <w:szCs w:val="24"/>
          <w:lang w:val="hy-AM"/>
        </w:rPr>
        <w:t>ԴՐՈՒՅԹՆԵՐ</w:t>
      </w:r>
    </w:p>
    <w:p w:rsidR="00154B23" w:rsidRPr="00200A39" w:rsidRDefault="00154B23" w:rsidP="00154B23">
      <w:pPr>
        <w:spacing w:line="360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</w:p>
    <w:p w:rsidR="00154B23" w:rsidRPr="00200A39" w:rsidRDefault="00154B23" w:rsidP="00154B23">
      <w:pPr>
        <w:numPr>
          <w:ilvl w:val="0"/>
          <w:numId w:val="8"/>
        </w:numPr>
        <w:tabs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Հայաստանի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Հանրապետության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ֆինանսների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 xml:space="preserve">նախարարության 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>(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այսուհետ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`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Նախարարություն</w:t>
      </w:r>
      <w:r w:rsidR="007C465D"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)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ֆինանսաբյուջետային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վերահսկողության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վարչությունը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 (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այսուհետ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`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Վարչություն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)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Նախարարության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 հիմնական մասնագիտական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կառուցվածքային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ստորաբաժանում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է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,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որը կազմավորվել է Հայաստանի Հանրապետության վարչապետի 2018 թվականի հունիսի 11-ի N 743-Լ որոշման համաձայն:</w:t>
      </w:r>
    </w:p>
    <w:p w:rsidR="00154B23" w:rsidRPr="00200A39" w:rsidRDefault="00154B23" w:rsidP="00154B23">
      <w:pPr>
        <w:numPr>
          <w:ilvl w:val="0"/>
          <w:numId w:val="8"/>
        </w:numPr>
        <w:tabs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Վարչությունն իր գործունեության ընթացքում ղեկավարվում է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Հայաստանի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Հանրապետության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 Սահմանադրությամբ,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օրենքներով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,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 xml:space="preserve">այլ իրավական ակտերով և իր 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>կանոնադրությամբ:</w:t>
      </w:r>
    </w:p>
    <w:p w:rsidR="00154B23" w:rsidRPr="00200A39" w:rsidRDefault="00154B23" w:rsidP="00154B23">
      <w:pPr>
        <w:numPr>
          <w:ilvl w:val="0"/>
          <w:numId w:val="8"/>
        </w:numPr>
        <w:tabs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  <w:r w:rsidRPr="00200A39">
        <w:rPr>
          <w:rFonts w:ascii="GHEA Grapalat" w:hAnsi="GHEA Grapalat"/>
          <w:spacing w:val="-6"/>
          <w:sz w:val="24"/>
          <w:szCs w:val="24"/>
          <w:lang w:val="hy-AM"/>
        </w:rPr>
        <w:t>Հայաստանի Հանրապետության ֆինանսների նախարարը (այսուհետ՝ Նախարար) հաստատում է Վարչության կանոնադրությունը, այդ թվում՝ կառուցվածքը, և կանոնադրության մեջ կատարում փոփոխություններ:</w:t>
      </w:r>
    </w:p>
    <w:p w:rsidR="00154B23" w:rsidRPr="00200A39" w:rsidRDefault="00154B23" w:rsidP="00154B23">
      <w:pPr>
        <w:numPr>
          <w:ilvl w:val="0"/>
          <w:numId w:val="8"/>
        </w:numPr>
        <w:tabs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00A39">
        <w:rPr>
          <w:rFonts w:ascii="GHEA Grapalat" w:hAnsi="GHEA Grapalat"/>
          <w:spacing w:val="-6"/>
          <w:sz w:val="24"/>
          <w:szCs w:val="24"/>
          <w:lang w:val="hy-AM"/>
        </w:rPr>
        <w:t>Վարչությունն օժտված չէ ինքնուրույն օպերատիվ-հետախուզական գործունեություն, հետաքննություն կամ նախաքննություն իրականացնելու, ինչպես նաև պատժամիջոցներ կիրառելու լիազորությամբ:</w:t>
      </w:r>
    </w:p>
    <w:p w:rsidR="00154B23" w:rsidRPr="00200A39" w:rsidRDefault="00154B23" w:rsidP="00154B23">
      <w:pPr>
        <w:tabs>
          <w:tab w:val="left" w:pos="851"/>
        </w:tabs>
        <w:spacing w:before="0" w:after="0" w:line="360" w:lineRule="auto"/>
        <w:ind w:left="567"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154B23" w:rsidRPr="00200A39" w:rsidRDefault="00154B23" w:rsidP="00154B23">
      <w:pPr>
        <w:numPr>
          <w:ilvl w:val="0"/>
          <w:numId w:val="10"/>
        </w:numPr>
        <w:spacing w:before="0" w:after="0" w:line="360" w:lineRule="auto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200A39">
        <w:rPr>
          <w:rFonts w:ascii="GHEA Grapalat" w:hAnsi="GHEA Grapalat" w:cs="Sylfaen"/>
          <w:bCs/>
          <w:sz w:val="24"/>
          <w:szCs w:val="24"/>
          <w:lang w:val="hy-AM"/>
        </w:rPr>
        <w:t>ՎԱՐՉՈՒԹՅԱՆ</w:t>
      </w:r>
      <w:r w:rsidRPr="00200A39">
        <w:rPr>
          <w:rFonts w:ascii="GHEA Grapalat" w:hAnsi="GHEA Grapalat"/>
          <w:bCs/>
          <w:sz w:val="24"/>
          <w:szCs w:val="24"/>
          <w:lang w:val="hy-AM"/>
        </w:rPr>
        <w:t xml:space="preserve"> ՀԻՄՆԱԿԱՆ </w:t>
      </w:r>
      <w:r w:rsidRPr="00200A39">
        <w:rPr>
          <w:rFonts w:ascii="GHEA Grapalat" w:hAnsi="GHEA Grapalat" w:cs="Sylfaen"/>
          <w:bCs/>
          <w:sz w:val="24"/>
          <w:szCs w:val="24"/>
          <w:lang w:val="hy-AM"/>
        </w:rPr>
        <w:t>ԽՆԴԻՐՆԵՐԸ</w:t>
      </w:r>
      <w:r w:rsidRPr="00200A3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bCs/>
          <w:sz w:val="24"/>
          <w:szCs w:val="24"/>
          <w:lang w:val="hy-AM"/>
        </w:rPr>
        <w:t>ԵՎ</w:t>
      </w:r>
      <w:r w:rsidRPr="00200A3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bCs/>
          <w:sz w:val="24"/>
          <w:szCs w:val="24"/>
          <w:lang w:val="hy-AM"/>
        </w:rPr>
        <w:t>ՆՊԱՏԱԿՆԵՐԸ</w:t>
      </w:r>
    </w:p>
    <w:p w:rsidR="00154B23" w:rsidRPr="00200A39" w:rsidRDefault="00154B23" w:rsidP="00154B23">
      <w:pPr>
        <w:numPr>
          <w:ilvl w:val="0"/>
          <w:numId w:val="8"/>
        </w:numPr>
        <w:tabs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  <w:r w:rsidRPr="00200A39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Վարչության</w:t>
      </w:r>
      <w:r w:rsidRPr="00200A39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հիմնական </w:t>
      </w:r>
      <w:r w:rsidRPr="00200A39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խնդիրներն</w:t>
      </w:r>
      <w:r w:rsidRPr="00200A39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ու </w:t>
      </w:r>
      <w:r w:rsidRPr="00200A39">
        <w:rPr>
          <w:rFonts w:ascii="GHEA Grapalat" w:hAnsi="GHEA Grapalat" w:cs="Sylfaen"/>
          <w:bCs/>
          <w:spacing w:val="-6"/>
          <w:sz w:val="24"/>
          <w:szCs w:val="24"/>
          <w:lang w:val="hy-AM"/>
        </w:rPr>
        <w:t>նպատակներն են`</w:t>
      </w:r>
    </w:p>
    <w:p w:rsidR="00154B23" w:rsidRPr="00200A39" w:rsidRDefault="00154B23" w:rsidP="00154B23">
      <w:pPr>
        <w:numPr>
          <w:ilvl w:val="0"/>
          <w:numId w:val="9"/>
        </w:numPr>
        <w:tabs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Պետական մարմինների՝ այդ թվում պետական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կառավարման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համակարգի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մարմինների (նախարարություններ, կառավարությանը, վարչապետին և նախարարություններին ենթակա մարմիններ)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Հայաստանի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Հանրապետության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պետական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բյուջեի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կատարման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համար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անհրաժեշտ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ֆինանսական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կարգապահության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ապահովման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նկատմամբ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հսկողությունը, այդ թվում «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>Հայաստանի Հանրապետության բյուջետային համակարգի մասին» օրենքի 24-րդ հոդվածի 1-ին կետի համաձայն Հայաստանի Հանրապետության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 xml:space="preserve"> կառավարության սահմանած կարգով՝</w:t>
      </w:r>
    </w:p>
    <w:p w:rsidR="00154B23" w:rsidRPr="00200A39" w:rsidRDefault="00154B23" w:rsidP="00154B23">
      <w:pPr>
        <w:pStyle w:val="norm"/>
        <w:spacing w:line="360" w:lineRule="auto"/>
        <w:ind w:firstLine="567"/>
        <w:rPr>
          <w:rFonts w:ascii="GHEA Grapalat" w:hAnsi="GHEA Grapalat" w:cs="Sylfaen"/>
          <w:spacing w:val="-6"/>
          <w:sz w:val="24"/>
          <w:szCs w:val="24"/>
          <w:lang w:val="hy-AM"/>
        </w:rPr>
      </w:pPr>
      <w:r w:rsidRPr="00200A39">
        <w:rPr>
          <w:rFonts w:ascii="GHEA Grapalat" w:hAnsi="GHEA Grapalat" w:cs="Tahoma"/>
          <w:spacing w:val="-6"/>
          <w:sz w:val="24"/>
          <w:szCs w:val="24"/>
          <w:lang w:val="hy-AM"/>
        </w:rPr>
        <w:t>ա</w:t>
      </w:r>
      <w:r w:rsidRPr="00200A39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. Հայաստանի Հանրապետության </w:t>
      </w:r>
      <w:r w:rsidRPr="00200A39">
        <w:rPr>
          <w:rFonts w:ascii="GHEA Grapalat" w:hAnsi="GHEA Grapalat" w:cs="Tahoma"/>
          <w:spacing w:val="-6"/>
          <w:sz w:val="24"/>
          <w:szCs w:val="24"/>
          <w:lang w:val="hy-AM"/>
        </w:rPr>
        <w:t>պետական</w:t>
      </w:r>
      <w:r w:rsidRPr="00200A39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Tahoma"/>
          <w:spacing w:val="-6"/>
          <w:sz w:val="24"/>
          <w:szCs w:val="24"/>
          <w:lang w:val="hy-AM"/>
        </w:rPr>
        <w:t>բյուջեի</w:t>
      </w:r>
      <w:r w:rsidRPr="00200A39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Tahoma"/>
          <w:spacing w:val="-6"/>
          <w:sz w:val="24"/>
          <w:szCs w:val="24"/>
          <w:lang w:val="hy-AM"/>
        </w:rPr>
        <w:t>կատարման</w:t>
      </w:r>
      <w:r w:rsidRPr="00200A39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Tahoma"/>
          <w:spacing w:val="-6"/>
          <w:sz w:val="24"/>
          <w:szCs w:val="24"/>
          <w:lang w:val="hy-AM"/>
        </w:rPr>
        <w:t>հսկողության</w:t>
      </w:r>
      <w:r w:rsidRPr="00200A39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նպատակով ստուգումների </w:t>
      </w:r>
      <w:r w:rsidRPr="00F86743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կազմակերպումը և </w:t>
      </w:r>
      <w:r w:rsidRPr="00200A39">
        <w:rPr>
          <w:rFonts w:ascii="GHEA Grapalat" w:hAnsi="GHEA Grapalat" w:cs="Tahoma"/>
          <w:spacing w:val="-6"/>
          <w:sz w:val="24"/>
          <w:szCs w:val="24"/>
          <w:lang w:val="hy-AM"/>
        </w:rPr>
        <w:t>իրականացումը</w:t>
      </w:r>
      <w:r w:rsidRPr="00200A39">
        <w:rPr>
          <w:rFonts w:ascii="GHEA Grapalat" w:hAnsi="GHEA Grapalat" w:cs="Arial Armenian"/>
          <w:spacing w:val="-6"/>
          <w:sz w:val="24"/>
          <w:szCs w:val="24"/>
          <w:lang w:val="hy-AM"/>
        </w:rPr>
        <w:t>,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 xml:space="preserve"> </w:t>
      </w:r>
    </w:p>
    <w:p w:rsidR="00154B23" w:rsidRPr="00200A39" w:rsidRDefault="00154B23" w:rsidP="00154B23">
      <w:pPr>
        <w:pStyle w:val="norm"/>
        <w:spacing w:line="360" w:lineRule="auto"/>
        <w:ind w:firstLine="567"/>
        <w:rPr>
          <w:rFonts w:ascii="GHEA Grapalat" w:hAnsi="GHEA Grapalat" w:cs="Sylfaen"/>
          <w:spacing w:val="-6"/>
          <w:sz w:val="24"/>
          <w:szCs w:val="24"/>
          <w:lang w:val="hy-AM"/>
        </w:rPr>
      </w:pPr>
      <w:r w:rsidRPr="00200A39">
        <w:rPr>
          <w:rFonts w:ascii="GHEA Grapalat" w:hAnsi="GHEA Grapalat" w:cs="Tahoma"/>
          <w:spacing w:val="-6"/>
          <w:sz w:val="24"/>
          <w:szCs w:val="24"/>
          <w:lang w:val="hy-AM"/>
        </w:rPr>
        <w:t>բ</w:t>
      </w:r>
      <w:r w:rsidRPr="00200A39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. </w:t>
      </w:r>
      <w:r w:rsidRPr="00200A39">
        <w:rPr>
          <w:rFonts w:ascii="GHEA Grapalat" w:hAnsi="GHEA Grapalat" w:cs="Tahoma"/>
          <w:spacing w:val="-6"/>
          <w:sz w:val="24"/>
          <w:szCs w:val="24"/>
          <w:lang w:val="hy-AM"/>
        </w:rPr>
        <w:t>հանրային</w:t>
      </w:r>
      <w:r w:rsidRPr="00200A39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Tahoma"/>
          <w:spacing w:val="-6"/>
          <w:sz w:val="24"/>
          <w:szCs w:val="24"/>
          <w:lang w:val="hy-AM"/>
        </w:rPr>
        <w:t>հատվածի</w:t>
      </w:r>
      <w:r w:rsidRPr="00200A39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Tahoma"/>
          <w:spacing w:val="-6"/>
          <w:sz w:val="24"/>
          <w:szCs w:val="24"/>
          <w:lang w:val="hy-AM"/>
        </w:rPr>
        <w:t>կազմակերպությունների</w:t>
      </w:r>
      <w:r w:rsidRPr="00200A39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Tahoma"/>
          <w:spacing w:val="-6"/>
          <w:sz w:val="24"/>
          <w:szCs w:val="24"/>
          <w:lang w:val="hy-AM"/>
        </w:rPr>
        <w:t>ֆինանսաբյուջետային</w:t>
      </w:r>
      <w:r w:rsidRPr="00200A39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Tahoma"/>
          <w:spacing w:val="-6"/>
          <w:sz w:val="24"/>
          <w:szCs w:val="24"/>
          <w:lang w:val="hy-AM"/>
        </w:rPr>
        <w:t>գործունեության</w:t>
      </w:r>
      <w:r w:rsidRPr="00200A39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՝ </w:t>
      </w:r>
      <w:r w:rsidRPr="00200A39">
        <w:rPr>
          <w:rFonts w:ascii="GHEA Grapalat" w:hAnsi="GHEA Grapalat" w:cs="Tahoma"/>
          <w:spacing w:val="-6"/>
          <w:sz w:val="24"/>
          <w:szCs w:val="24"/>
          <w:lang w:val="hy-AM"/>
        </w:rPr>
        <w:t>ներառյալ</w:t>
      </w:r>
      <w:r w:rsidRPr="00200A39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Tahoma"/>
          <w:spacing w:val="-6"/>
          <w:sz w:val="24"/>
          <w:szCs w:val="24"/>
          <w:lang w:val="hy-AM"/>
        </w:rPr>
        <w:t>ֆինանսական</w:t>
      </w:r>
      <w:r w:rsidRPr="00200A39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Tahoma"/>
          <w:spacing w:val="-6"/>
          <w:sz w:val="24"/>
          <w:szCs w:val="24"/>
          <w:lang w:val="hy-AM"/>
        </w:rPr>
        <w:t>կառավարման</w:t>
      </w:r>
      <w:r w:rsidRPr="00200A39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, </w:t>
      </w:r>
      <w:r w:rsidRPr="00200A39">
        <w:rPr>
          <w:rFonts w:ascii="GHEA Grapalat" w:hAnsi="GHEA Grapalat" w:cs="Tahoma"/>
          <w:spacing w:val="-6"/>
          <w:sz w:val="24"/>
          <w:szCs w:val="24"/>
          <w:lang w:val="hy-AM"/>
        </w:rPr>
        <w:t>հսկողության</w:t>
      </w:r>
      <w:r w:rsidRPr="00200A39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, </w:t>
      </w:r>
      <w:r w:rsidRPr="00200A39">
        <w:rPr>
          <w:rFonts w:ascii="GHEA Grapalat" w:hAnsi="GHEA Grapalat" w:cs="Tahoma"/>
          <w:spacing w:val="-6"/>
          <w:sz w:val="24"/>
          <w:szCs w:val="24"/>
          <w:lang w:val="hy-AM"/>
        </w:rPr>
        <w:t>ներքին</w:t>
      </w:r>
      <w:r w:rsidRPr="00200A39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Tahoma"/>
          <w:spacing w:val="-6"/>
          <w:sz w:val="24"/>
          <w:szCs w:val="24"/>
          <w:lang w:val="hy-AM"/>
        </w:rPr>
        <w:t>աուդիտի</w:t>
      </w:r>
      <w:r w:rsidRPr="00200A39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, </w:t>
      </w:r>
      <w:r w:rsidRPr="00200A39">
        <w:rPr>
          <w:rFonts w:ascii="GHEA Grapalat" w:hAnsi="GHEA Grapalat" w:cs="Tahoma"/>
          <w:spacing w:val="-6"/>
          <w:sz w:val="24"/>
          <w:szCs w:val="24"/>
          <w:lang w:val="hy-AM"/>
        </w:rPr>
        <w:t>գնումների</w:t>
      </w:r>
      <w:r w:rsidRPr="00200A39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, </w:t>
      </w:r>
      <w:r w:rsidRPr="00200A39">
        <w:rPr>
          <w:rFonts w:ascii="GHEA Grapalat" w:hAnsi="GHEA Grapalat" w:cs="Tahoma"/>
          <w:spacing w:val="-6"/>
          <w:sz w:val="24"/>
          <w:szCs w:val="24"/>
          <w:lang w:val="hy-AM"/>
        </w:rPr>
        <w:t>հաշվապահական</w:t>
      </w:r>
      <w:r w:rsidRPr="00200A39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Tahoma"/>
          <w:spacing w:val="-6"/>
          <w:sz w:val="24"/>
          <w:szCs w:val="24"/>
          <w:lang w:val="hy-AM"/>
        </w:rPr>
        <w:t>հաշվառման</w:t>
      </w:r>
      <w:r w:rsidRPr="00200A39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, </w:t>
      </w:r>
      <w:r w:rsidRPr="00200A39">
        <w:rPr>
          <w:rFonts w:ascii="GHEA Grapalat" w:hAnsi="GHEA Grapalat" w:cs="Tahoma"/>
          <w:spacing w:val="-6"/>
          <w:sz w:val="24"/>
          <w:szCs w:val="24"/>
          <w:lang w:val="hy-AM"/>
        </w:rPr>
        <w:t>ինչպես</w:t>
      </w:r>
      <w:r w:rsidRPr="00200A39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Tahoma"/>
          <w:spacing w:val="-6"/>
          <w:sz w:val="24"/>
          <w:szCs w:val="24"/>
          <w:lang w:val="hy-AM"/>
        </w:rPr>
        <w:t>նաև</w:t>
      </w:r>
      <w:r w:rsidRPr="00200A39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Tahoma"/>
          <w:spacing w:val="-6"/>
          <w:sz w:val="24"/>
          <w:szCs w:val="24"/>
          <w:lang w:val="hy-AM"/>
        </w:rPr>
        <w:t>ակտիվների</w:t>
      </w:r>
      <w:r w:rsidRPr="00200A39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Tahoma"/>
          <w:spacing w:val="-6"/>
          <w:sz w:val="24"/>
          <w:szCs w:val="24"/>
          <w:lang w:val="hy-AM"/>
        </w:rPr>
        <w:t>կառավարման</w:t>
      </w:r>
      <w:r w:rsidRPr="00200A39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Tahoma"/>
          <w:spacing w:val="-6"/>
          <w:sz w:val="24"/>
          <w:szCs w:val="24"/>
          <w:lang w:val="hy-AM"/>
        </w:rPr>
        <w:t>գործըն</w:t>
      </w:r>
      <w:r w:rsidRPr="00200A39">
        <w:rPr>
          <w:rFonts w:ascii="GHEA Grapalat" w:hAnsi="GHEA Grapalat" w:cs="Tahoma"/>
          <w:spacing w:val="-6"/>
          <w:sz w:val="24"/>
          <w:szCs w:val="24"/>
          <w:lang w:val="hy-AM"/>
        </w:rPr>
        <w:softHyphen/>
        <w:t>թացների</w:t>
      </w:r>
      <w:r w:rsidRPr="00200A39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(</w:t>
      </w:r>
      <w:r w:rsidRPr="00200A39">
        <w:rPr>
          <w:rFonts w:ascii="GHEA Grapalat" w:hAnsi="GHEA Grapalat" w:cs="Tahoma"/>
          <w:spacing w:val="-6"/>
          <w:sz w:val="24"/>
          <w:szCs w:val="24"/>
          <w:lang w:val="hy-AM"/>
        </w:rPr>
        <w:t>գործարքների</w:t>
      </w:r>
      <w:r w:rsidRPr="00200A39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)՝ Հայաստանի Հանրապետության </w:t>
      </w:r>
      <w:r w:rsidRPr="00200A39">
        <w:rPr>
          <w:rFonts w:ascii="GHEA Grapalat" w:hAnsi="GHEA Grapalat" w:cs="Tahoma"/>
          <w:spacing w:val="-6"/>
          <w:sz w:val="24"/>
          <w:szCs w:val="24"/>
          <w:lang w:val="hy-AM"/>
        </w:rPr>
        <w:t>օրենսդրությանը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Tahoma"/>
          <w:spacing w:val="-6"/>
          <w:sz w:val="24"/>
          <w:szCs w:val="24"/>
          <w:lang w:val="hy-AM"/>
        </w:rPr>
        <w:t>համապատասխանության</w:t>
      </w:r>
      <w:r w:rsidRPr="00200A39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Tahoma"/>
          <w:spacing w:val="-6"/>
          <w:sz w:val="24"/>
          <w:szCs w:val="24"/>
          <w:lang w:val="hy-AM"/>
        </w:rPr>
        <w:t>գնահատումը</w:t>
      </w:r>
      <w:r w:rsidRPr="00200A39">
        <w:rPr>
          <w:rFonts w:ascii="GHEA Grapalat" w:hAnsi="GHEA Grapalat" w:cs="Arial Armenian"/>
          <w:spacing w:val="-6"/>
          <w:sz w:val="24"/>
          <w:szCs w:val="24"/>
          <w:lang w:val="hy-AM"/>
        </w:rPr>
        <w:t>.</w:t>
      </w:r>
    </w:p>
    <w:p w:rsidR="00154B23" w:rsidRPr="00200A39" w:rsidRDefault="00154B23" w:rsidP="00154B23">
      <w:pPr>
        <w:numPr>
          <w:ilvl w:val="0"/>
          <w:numId w:val="9"/>
        </w:numPr>
        <w:tabs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 w:cs="Sylfaen"/>
          <w:spacing w:val="-6"/>
          <w:sz w:val="24"/>
          <w:szCs w:val="24"/>
          <w:lang w:val="hy-AM"/>
        </w:rPr>
      </w:pP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հանրային հատվածի կազմակերպությունից հանրային միջոցներ ստացած իրավաբանական ու ֆիզիկական անձանց, ինչպես նաև անհատ ձեռնարկատերերի գործունեության ստուգումների իրականացումը (հանդիպակաց ստուգում)` միայն ստացված հանրային միջոցների կառավարմանն առնչվող գործարքների մասով.</w:t>
      </w:r>
    </w:p>
    <w:p w:rsidR="00154B23" w:rsidRPr="00200A39" w:rsidRDefault="00154B23" w:rsidP="00154B23">
      <w:pPr>
        <w:numPr>
          <w:ilvl w:val="0"/>
          <w:numId w:val="9"/>
        </w:numPr>
        <w:tabs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նախաքննության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մարմինների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ու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դատարանի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որոշումներով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համապատասխան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 ստուգումների (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վերստուգումների)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կատարումը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>.</w:t>
      </w:r>
    </w:p>
    <w:p w:rsidR="00154B23" w:rsidRPr="00200A39" w:rsidRDefault="00154B23" w:rsidP="00154B23">
      <w:pPr>
        <w:numPr>
          <w:ilvl w:val="0"/>
          <w:numId w:val="9"/>
        </w:numPr>
        <w:tabs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 w:cs="Sylfaen"/>
          <w:spacing w:val="-6"/>
          <w:sz w:val="24"/>
          <w:szCs w:val="24"/>
          <w:lang w:val="hy-AM"/>
        </w:rPr>
      </w:pP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պետական ներքին ֆինանսական հսկողության և ֆինանսաբյուջետային վերահսկողության բնագավառներում քաղաքականության մշակման ապահովումը:</w:t>
      </w:r>
    </w:p>
    <w:p w:rsidR="00154B23" w:rsidRPr="00200A39" w:rsidRDefault="00154B23" w:rsidP="00154B23">
      <w:pPr>
        <w:tabs>
          <w:tab w:val="left" w:pos="851"/>
        </w:tabs>
        <w:spacing w:after="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154B23" w:rsidRPr="00200A39" w:rsidRDefault="00154B23" w:rsidP="00154B23">
      <w:pPr>
        <w:numPr>
          <w:ilvl w:val="0"/>
          <w:numId w:val="10"/>
        </w:numPr>
        <w:spacing w:before="0"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</w:rPr>
      </w:pPr>
      <w:r w:rsidRPr="00200A39">
        <w:rPr>
          <w:rFonts w:ascii="GHEA Grapalat" w:hAnsi="GHEA Grapalat" w:cs="Sylfaen"/>
          <w:b/>
          <w:bCs/>
          <w:sz w:val="24"/>
          <w:szCs w:val="24"/>
        </w:rPr>
        <w:t>ՎԱՐՉՈՒԹՅԱՆ</w:t>
      </w:r>
      <w:r w:rsidRPr="00200A39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b/>
          <w:bCs/>
          <w:sz w:val="24"/>
          <w:szCs w:val="24"/>
        </w:rPr>
        <w:t>ԳՈՐԾԱՌՈՒՅԹՆԵՐԸ</w:t>
      </w:r>
    </w:p>
    <w:p w:rsidR="00154B23" w:rsidRPr="00200A39" w:rsidRDefault="00154B23" w:rsidP="00154B23">
      <w:pPr>
        <w:numPr>
          <w:ilvl w:val="0"/>
          <w:numId w:val="8"/>
        </w:numPr>
        <w:tabs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</w:rPr>
      </w:pPr>
      <w:r w:rsidRPr="00200A39">
        <w:rPr>
          <w:rFonts w:ascii="GHEA Grapalat" w:hAnsi="GHEA Grapalat" w:cs="Sylfaen"/>
          <w:bCs/>
          <w:spacing w:val="-6"/>
          <w:sz w:val="24"/>
          <w:szCs w:val="24"/>
        </w:rPr>
        <w:t>Վարչության</w:t>
      </w:r>
      <w:r w:rsidRPr="00200A39">
        <w:rPr>
          <w:rFonts w:ascii="GHEA Grapalat" w:hAnsi="GHEA Grapalat"/>
          <w:bCs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bCs/>
          <w:spacing w:val="-6"/>
          <w:sz w:val="24"/>
          <w:szCs w:val="24"/>
        </w:rPr>
        <w:t>գործառույթներն են՝</w:t>
      </w:r>
    </w:p>
    <w:p w:rsidR="00154B23" w:rsidRPr="00200A39" w:rsidRDefault="00154B23" w:rsidP="00154B23">
      <w:pPr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200A39">
        <w:rPr>
          <w:rFonts w:ascii="GHEA Grapalat" w:hAnsi="GHEA Grapalat"/>
          <w:spacing w:val="-6"/>
          <w:sz w:val="24"/>
          <w:szCs w:val="24"/>
        </w:rPr>
        <w:t xml:space="preserve">1)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պետական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կառավարման համակարգի մարմինների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, պետական մարմինների, պետական կառավարչական հիմնարկների,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ինչպես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նաև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50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տոկոսից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ավելի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պետական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մասնակցությամբ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առևտրային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կազմակերպությունների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կողմից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Հայաստանի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Հանրապետության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պետական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բյուջեով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նախատեսված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ծախսերի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կատարման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իսկության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,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նպատակայնության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և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արդյունավետության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ուղղությամբ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հսկողության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իրականացումը</w:t>
      </w:r>
      <w:r w:rsidRPr="00200A39">
        <w:rPr>
          <w:rFonts w:ascii="GHEA Grapalat" w:hAnsi="GHEA Grapalat"/>
          <w:spacing w:val="-6"/>
          <w:sz w:val="24"/>
          <w:szCs w:val="24"/>
        </w:rPr>
        <w:t>.</w:t>
      </w:r>
    </w:p>
    <w:p w:rsidR="00154B23" w:rsidRPr="00200A39" w:rsidRDefault="00154B23" w:rsidP="00154B23">
      <w:pPr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200A39">
        <w:rPr>
          <w:rFonts w:ascii="GHEA Grapalat" w:hAnsi="GHEA Grapalat"/>
          <w:sz w:val="24"/>
          <w:szCs w:val="24"/>
        </w:rPr>
        <w:t xml:space="preserve">2) </w:t>
      </w:r>
      <w:r w:rsidRPr="00200A39">
        <w:rPr>
          <w:rFonts w:ascii="GHEA Grapalat" w:hAnsi="GHEA Grapalat" w:cs="Sylfaen"/>
          <w:sz w:val="24"/>
          <w:szCs w:val="24"/>
        </w:rPr>
        <w:t>բյուջետային</w:t>
      </w:r>
      <w:r w:rsidRPr="00200A39">
        <w:rPr>
          <w:rFonts w:ascii="GHEA Grapalat" w:hAnsi="GHEA Grapalat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z w:val="24"/>
          <w:szCs w:val="24"/>
        </w:rPr>
        <w:t>եկամուտների</w:t>
      </w:r>
      <w:r w:rsidRPr="00200A39">
        <w:rPr>
          <w:rFonts w:ascii="GHEA Grapalat" w:hAnsi="GHEA Grapalat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z w:val="24"/>
          <w:szCs w:val="24"/>
        </w:rPr>
        <w:t>հաշվարկման</w:t>
      </w:r>
      <w:r w:rsidRPr="00200A39">
        <w:rPr>
          <w:rFonts w:ascii="GHEA Grapalat" w:hAnsi="GHEA Grapalat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z w:val="24"/>
          <w:szCs w:val="24"/>
        </w:rPr>
        <w:t>և</w:t>
      </w:r>
      <w:r w:rsidRPr="00200A39">
        <w:rPr>
          <w:rFonts w:ascii="GHEA Grapalat" w:hAnsi="GHEA Grapalat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z w:val="24"/>
          <w:szCs w:val="24"/>
        </w:rPr>
        <w:t>գանձման</w:t>
      </w:r>
      <w:r w:rsidRPr="00200A39">
        <w:rPr>
          <w:rFonts w:ascii="GHEA Grapalat" w:hAnsi="GHEA Grapalat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z w:val="24"/>
          <w:szCs w:val="24"/>
        </w:rPr>
        <w:t>նկատմամբ</w:t>
      </w:r>
      <w:r w:rsidRPr="00200A39">
        <w:rPr>
          <w:rFonts w:ascii="GHEA Grapalat" w:hAnsi="GHEA Grapalat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z w:val="24"/>
          <w:szCs w:val="24"/>
        </w:rPr>
        <w:t>հսկողություն</w:t>
      </w:r>
      <w:r w:rsidRPr="00200A39">
        <w:rPr>
          <w:rFonts w:ascii="GHEA Grapalat" w:hAnsi="GHEA Grapalat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z w:val="24"/>
          <w:szCs w:val="24"/>
        </w:rPr>
        <w:t>իրականացնող</w:t>
      </w:r>
      <w:r w:rsidRPr="00200A39">
        <w:rPr>
          <w:rFonts w:ascii="GHEA Grapalat" w:hAnsi="GHEA Grapalat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z w:val="24"/>
          <w:szCs w:val="24"/>
        </w:rPr>
        <w:t>պետական</w:t>
      </w:r>
      <w:r w:rsidRPr="00200A39">
        <w:rPr>
          <w:rFonts w:ascii="GHEA Grapalat" w:hAnsi="GHEA Grapalat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z w:val="24"/>
          <w:szCs w:val="24"/>
        </w:rPr>
        <w:t>մարմինների</w:t>
      </w:r>
      <w:r w:rsidRPr="00200A39">
        <w:rPr>
          <w:rFonts w:ascii="GHEA Grapalat" w:hAnsi="GHEA Grapalat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z w:val="24"/>
          <w:szCs w:val="24"/>
        </w:rPr>
        <w:t>ու</w:t>
      </w:r>
      <w:r w:rsidRPr="00200A39">
        <w:rPr>
          <w:rFonts w:ascii="GHEA Grapalat" w:hAnsi="GHEA Grapalat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z w:val="24"/>
          <w:szCs w:val="24"/>
        </w:rPr>
        <w:t>լիազորված</w:t>
      </w:r>
      <w:r w:rsidRPr="00200A39">
        <w:rPr>
          <w:rFonts w:ascii="GHEA Grapalat" w:hAnsi="GHEA Grapalat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z w:val="24"/>
          <w:szCs w:val="24"/>
        </w:rPr>
        <w:t>իրավաբանական</w:t>
      </w:r>
      <w:r w:rsidRPr="00200A39">
        <w:rPr>
          <w:rFonts w:ascii="GHEA Grapalat" w:hAnsi="GHEA Grapalat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z w:val="24"/>
          <w:szCs w:val="24"/>
        </w:rPr>
        <w:t>անձանց</w:t>
      </w:r>
      <w:r w:rsidRPr="00200A39">
        <w:rPr>
          <w:rFonts w:ascii="GHEA Grapalat" w:hAnsi="GHEA Grapalat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z w:val="24"/>
          <w:szCs w:val="24"/>
        </w:rPr>
        <w:t>կողմից</w:t>
      </w:r>
      <w:r w:rsidRPr="00200A39">
        <w:rPr>
          <w:rFonts w:ascii="GHEA Grapalat" w:hAnsi="GHEA Grapalat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z w:val="24"/>
          <w:szCs w:val="24"/>
        </w:rPr>
        <w:t>Հայաստանի</w:t>
      </w:r>
      <w:r w:rsidRPr="00200A39">
        <w:rPr>
          <w:rFonts w:ascii="GHEA Grapalat" w:hAnsi="GHEA Grapalat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z w:val="24"/>
          <w:szCs w:val="24"/>
        </w:rPr>
        <w:t>Հանրապետության</w:t>
      </w:r>
      <w:r w:rsidRPr="00200A39">
        <w:rPr>
          <w:rFonts w:ascii="GHEA Grapalat" w:hAnsi="GHEA Grapalat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z w:val="24"/>
          <w:szCs w:val="24"/>
        </w:rPr>
        <w:t>օրենսդրության</w:t>
      </w:r>
      <w:r w:rsidRPr="00200A39">
        <w:rPr>
          <w:rFonts w:ascii="GHEA Grapalat" w:hAnsi="GHEA Grapalat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z w:val="24"/>
          <w:szCs w:val="24"/>
        </w:rPr>
        <w:t>պահանջների</w:t>
      </w:r>
      <w:r w:rsidRPr="00200A39">
        <w:rPr>
          <w:rFonts w:ascii="GHEA Grapalat" w:hAnsi="GHEA Grapalat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z w:val="24"/>
          <w:szCs w:val="24"/>
        </w:rPr>
        <w:t>ապահովման</w:t>
      </w:r>
      <w:r w:rsidRPr="00200A39">
        <w:rPr>
          <w:rFonts w:ascii="GHEA Grapalat" w:hAnsi="GHEA Grapalat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z w:val="24"/>
          <w:szCs w:val="24"/>
        </w:rPr>
        <w:t>նկատմամբ</w:t>
      </w:r>
      <w:r w:rsidRPr="00200A39">
        <w:rPr>
          <w:rFonts w:ascii="GHEA Grapalat" w:hAnsi="GHEA Grapalat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z w:val="24"/>
          <w:szCs w:val="24"/>
        </w:rPr>
        <w:t>հսկողության</w:t>
      </w:r>
      <w:r w:rsidRPr="00200A39">
        <w:rPr>
          <w:rFonts w:ascii="GHEA Grapalat" w:hAnsi="GHEA Grapalat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z w:val="24"/>
          <w:szCs w:val="24"/>
        </w:rPr>
        <w:t>իրականացումը</w:t>
      </w:r>
      <w:r w:rsidRPr="00200A39">
        <w:rPr>
          <w:rFonts w:ascii="GHEA Grapalat" w:hAnsi="GHEA Grapalat"/>
          <w:sz w:val="24"/>
          <w:szCs w:val="24"/>
        </w:rPr>
        <w:t xml:space="preserve">` </w:t>
      </w:r>
      <w:r w:rsidRPr="00200A39">
        <w:rPr>
          <w:rFonts w:ascii="GHEA Grapalat" w:hAnsi="GHEA Grapalat" w:cs="Sylfaen"/>
          <w:sz w:val="24"/>
          <w:szCs w:val="24"/>
        </w:rPr>
        <w:t>բացառելով</w:t>
      </w:r>
      <w:r w:rsidRPr="00200A39">
        <w:rPr>
          <w:rFonts w:ascii="GHEA Grapalat" w:hAnsi="GHEA Grapalat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z w:val="24"/>
          <w:szCs w:val="24"/>
        </w:rPr>
        <w:t>դրա</w:t>
      </w:r>
      <w:r w:rsidRPr="00200A39">
        <w:rPr>
          <w:rFonts w:ascii="GHEA Grapalat" w:hAnsi="GHEA Grapalat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z w:val="24"/>
          <w:szCs w:val="24"/>
        </w:rPr>
        <w:t>շրջանակներում</w:t>
      </w:r>
      <w:r w:rsidRPr="00200A39">
        <w:rPr>
          <w:rFonts w:ascii="GHEA Grapalat" w:hAnsi="GHEA Grapalat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z w:val="24"/>
          <w:szCs w:val="24"/>
        </w:rPr>
        <w:t>հարկեր</w:t>
      </w:r>
      <w:r w:rsidRPr="00200A39">
        <w:rPr>
          <w:rFonts w:ascii="GHEA Grapalat" w:hAnsi="GHEA Grapalat"/>
          <w:sz w:val="24"/>
          <w:szCs w:val="24"/>
        </w:rPr>
        <w:t xml:space="preserve">, </w:t>
      </w:r>
      <w:r w:rsidRPr="00200A39">
        <w:rPr>
          <w:rFonts w:ascii="GHEA Grapalat" w:hAnsi="GHEA Grapalat" w:cs="Sylfaen"/>
          <w:sz w:val="24"/>
          <w:szCs w:val="24"/>
        </w:rPr>
        <w:t>տուրքեր</w:t>
      </w:r>
      <w:r w:rsidRPr="00200A39">
        <w:rPr>
          <w:rFonts w:ascii="GHEA Grapalat" w:hAnsi="GHEA Grapalat"/>
          <w:sz w:val="24"/>
          <w:szCs w:val="24"/>
        </w:rPr>
        <w:t xml:space="preserve">, </w:t>
      </w:r>
      <w:r w:rsidRPr="00200A39">
        <w:rPr>
          <w:rFonts w:ascii="GHEA Grapalat" w:hAnsi="GHEA Grapalat" w:cs="Sylfaen"/>
          <w:sz w:val="24"/>
          <w:szCs w:val="24"/>
        </w:rPr>
        <w:t>պարտադիր</w:t>
      </w:r>
      <w:r w:rsidRPr="00200A39">
        <w:rPr>
          <w:rFonts w:ascii="GHEA Grapalat" w:hAnsi="GHEA Grapalat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z w:val="24"/>
          <w:szCs w:val="24"/>
        </w:rPr>
        <w:t>այլ</w:t>
      </w:r>
      <w:r w:rsidRPr="00200A39">
        <w:rPr>
          <w:rFonts w:ascii="GHEA Grapalat" w:hAnsi="GHEA Grapalat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z w:val="24"/>
          <w:szCs w:val="24"/>
        </w:rPr>
        <w:t>վճարներ</w:t>
      </w:r>
      <w:r w:rsidRPr="00200A39">
        <w:rPr>
          <w:rFonts w:ascii="GHEA Grapalat" w:hAnsi="GHEA Grapalat"/>
          <w:sz w:val="24"/>
          <w:szCs w:val="24"/>
        </w:rPr>
        <w:t xml:space="preserve">, </w:t>
      </w:r>
      <w:r w:rsidRPr="00200A39">
        <w:rPr>
          <w:rFonts w:ascii="GHEA Grapalat" w:hAnsi="GHEA Grapalat" w:cs="Sylfaen"/>
          <w:sz w:val="24"/>
          <w:szCs w:val="24"/>
        </w:rPr>
        <w:t>վարձակալական</w:t>
      </w:r>
      <w:r w:rsidRPr="00200A39">
        <w:rPr>
          <w:rFonts w:ascii="GHEA Grapalat" w:hAnsi="GHEA Grapalat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z w:val="24"/>
          <w:szCs w:val="24"/>
        </w:rPr>
        <w:t>վճարներ</w:t>
      </w:r>
      <w:r w:rsidRPr="00200A39">
        <w:rPr>
          <w:rFonts w:ascii="GHEA Grapalat" w:hAnsi="GHEA Grapalat"/>
          <w:sz w:val="24"/>
          <w:szCs w:val="24"/>
        </w:rPr>
        <w:t xml:space="preserve">, </w:t>
      </w:r>
      <w:r w:rsidRPr="00200A39">
        <w:rPr>
          <w:rFonts w:ascii="GHEA Grapalat" w:hAnsi="GHEA Grapalat" w:cs="Sylfaen"/>
          <w:sz w:val="24"/>
          <w:szCs w:val="24"/>
        </w:rPr>
        <w:t>տոկոսներ</w:t>
      </w:r>
      <w:r w:rsidRPr="00200A39">
        <w:rPr>
          <w:rFonts w:ascii="GHEA Grapalat" w:hAnsi="GHEA Grapalat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z w:val="24"/>
          <w:szCs w:val="24"/>
        </w:rPr>
        <w:t>ու</w:t>
      </w:r>
      <w:r w:rsidRPr="00200A39">
        <w:rPr>
          <w:rFonts w:ascii="GHEA Grapalat" w:hAnsi="GHEA Grapalat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z w:val="24"/>
          <w:szCs w:val="24"/>
        </w:rPr>
        <w:t>վարչական</w:t>
      </w:r>
      <w:r w:rsidRPr="00200A39">
        <w:rPr>
          <w:rFonts w:ascii="GHEA Grapalat" w:hAnsi="GHEA Grapalat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z w:val="24"/>
          <w:szCs w:val="24"/>
        </w:rPr>
        <w:t>տուգանքներ</w:t>
      </w:r>
      <w:r w:rsidRPr="00200A39">
        <w:rPr>
          <w:rFonts w:ascii="GHEA Grapalat" w:hAnsi="GHEA Grapalat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z w:val="24"/>
          <w:szCs w:val="24"/>
        </w:rPr>
        <w:t>վճարողների</w:t>
      </w:r>
      <w:r w:rsidRPr="00200A39">
        <w:rPr>
          <w:rFonts w:ascii="GHEA Grapalat" w:hAnsi="GHEA Grapalat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z w:val="24"/>
          <w:szCs w:val="24"/>
        </w:rPr>
        <w:t>և</w:t>
      </w:r>
      <w:r w:rsidRPr="00200A39">
        <w:rPr>
          <w:rFonts w:ascii="GHEA Grapalat" w:hAnsi="GHEA Grapalat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z w:val="24"/>
          <w:szCs w:val="24"/>
        </w:rPr>
        <w:t>հարկային</w:t>
      </w:r>
      <w:r w:rsidRPr="00200A39">
        <w:rPr>
          <w:rFonts w:ascii="GHEA Grapalat" w:hAnsi="GHEA Grapalat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z w:val="24"/>
          <w:szCs w:val="24"/>
        </w:rPr>
        <w:t>գործակալների</w:t>
      </w:r>
      <w:r w:rsidRPr="00200A39">
        <w:rPr>
          <w:rFonts w:ascii="GHEA Grapalat" w:hAnsi="GHEA Grapalat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z w:val="24"/>
          <w:szCs w:val="24"/>
        </w:rPr>
        <w:t>մոտ</w:t>
      </w:r>
      <w:r w:rsidRPr="00200A39">
        <w:rPr>
          <w:rFonts w:ascii="GHEA Grapalat" w:hAnsi="GHEA Grapalat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z w:val="24"/>
          <w:szCs w:val="24"/>
        </w:rPr>
        <w:t>ստուգումները</w:t>
      </w:r>
      <w:r w:rsidRPr="00200A39">
        <w:rPr>
          <w:rFonts w:ascii="GHEA Grapalat" w:hAnsi="GHEA Grapalat"/>
          <w:sz w:val="24"/>
          <w:szCs w:val="24"/>
        </w:rPr>
        <w:t>.</w:t>
      </w:r>
    </w:p>
    <w:p w:rsidR="00154B23" w:rsidRPr="00200A39" w:rsidRDefault="00154B23" w:rsidP="00154B23">
      <w:pPr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</w:rPr>
      </w:pPr>
      <w:r w:rsidRPr="00200A39">
        <w:rPr>
          <w:rFonts w:ascii="GHEA Grapalat" w:hAnsi="GHEA Grapalat"/>
          <w:spacing w:val="-6"/>
          <w:sz w:val="24"/>
          <w:szCs w:val="24"/>
        </w:rPr>
        <w:t xml:space="preserve">3)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պետական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կառավարման համակարգի մարմինների</w:t>
      </w:r>
      <w:r w:rsidRPr="00200A39">
        <w:rPr>
          <w:rFonts w:ascii="GHEA Grapalat" w:hAnsi="GHEA Grapalat"/>
          <w:spacing w:val="-6"/>
          <w:sz w:val="24"/>
          <w:szCs w:val="24"/>
        </w:rPr>
        <w:t>, պետական մարմինների</w:t>
      </w:r>
      <w:r w:rsidRPr="00200A39">
        <w:rPr>
          <w:rFonts w:ascii="GHEA Grapalat" w:hAnsi="GHEA Grapalat" w:cs="Sylfaen"/>
          <w:spacing w:val="-6"/>
          <w:sz w:val="24"/>
          <w:szCs w:val="24"/>
        </w:rPr>
        <w:t xml:space="preserve"> և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տարածքային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կառավարման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մարմինների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ու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համայնքների՝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Հայաստանի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Հանրապետության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պետական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բյուջեից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տրամադրված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գումարների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մասով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,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դրանց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գլխավոր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ֆինանսիստների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կողմից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Հայաստանի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Հանրապետության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պետական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բյուջեի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կատարման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ուղղությամբ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տարվող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աշխատանքների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`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ներառյալ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պետական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պատվերի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տեղադրման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(</w:t>
      </w:r>
      <w:r w:rsidRPr="00200A39">
        <w:rPr>
          <w:rFonts w:ascii="GHEA Grapalat" w:hAnsi="GHEA Grapalat" w:cs="Sylfaen"/>
          <w:spacing w:val="-6"/>
          <w:sz w:val="24"/>
          <w:szCs w:val="24"/>
        </w:rPr>
        <w:t>գնումների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գործընթացի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)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ճշտության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և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օրինականության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նկատմամբ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հսկողության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իրականացումը</w:t>
      </w:r>
      <w:r w:rsidRPr="00200A39">
        <w:rPr>
          <w:rFonts w:ascii="GHEA Grapalat" w:hAnsi="GHEA Grapalat"/>
          <w:spacing w:val="-6"/>
          <w:sz w:val="24"/>
          <w:szCs w:val="24"/>
        </w:rPr>
        <w:t>.</w:t>
      </w:r>
    </w:p>
    <w:p w:rsidR="00154B23" w:rsidRPr="00200A39" w:rsidRDefault="00154B23" w:rsidP="00154B23">
      <w:pPr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</w:rPr>
      </w:pPr>
      <w:r w:rsidRPr="00200A39">
        <w:rPr>
          <w:rFonts w:ascii="GHEA Grapalat" w:hAnsi="GHEA Grapalat"/>
          <w:spacing w:val="-6"/>
          <w:sz w:val="24"/>
          <w:szCs w:val="24"/>
        </w:rPr>
        <w:t xml:space="preserve">4)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պետական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կառավարման համակարգի մարմինների կողմից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Հայաստանի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Հանրապետության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պետական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բյուջեից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,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ինչպես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նաև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հանրապետական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նպատակային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հատուկ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ֆոնդերից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և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պետական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այլ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աղբյուրներից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առևտրային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և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ոչ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առևտրային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կազմակերպություններին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(</w:t>
      </w:r>
      <w:r w:rsidRPr="00200A39">
        <w:rPr>
          <w:rFonts w:ascii="GHEA Grapalat" w:hAnsi="GHEA Grapalat" w:cs="Sylfaen"/>
          <w:spacing w:val="-6"/>
          <w:sz w:val="24"/>
          <w:szCs w:val="24"/>
        </w:rPr>
        <w:t>անկախ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կազմակերպական</w:t>
      </w:r>
      <w:r w:rsidRPr="00200A39">
        <w:rPr>
          <w:rFonts w:ascii="GHEA Grapalat" w:hAnsi="GHEA Grapalat"/>
          <w:spacing w:val="-6"/>
          <w:sz w:val="24"/>
          <w:szCs w:val="24"/>
        </w:rPr>
        <w:t>-</w:t>
      </w:r>
      <w:r w:rsidRPr="00200A39">
        <w:rPr>
          <w:rFonts w:ascii="GHEA Grapalat" w:hAnsi="GHEA Grapalat" w:cs="Sylfaen"/>
          <w:spacing w:val="-6"/>
          <w:sz w:val="24"/>
          <w:szCs w:val="24"/>
        </w:rPr>
        <w:t>իրավական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ձևից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)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տրամադրվող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հատկացումների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,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վարկային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միջոցների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, </w:t>
      </w:r>
      <w:r w:rsidRPr="00200A39">
        <w:rPr>
          <w:rFonts w:ascii="GHEA Grapalat" w:hAnsi="GHEA Grapalat" w:cs="Sylfaen"/>
          <w:spacing w:val="-6"/>
          <w:sz w:val="24"/>
          <w:szCs w:val="24"/>
        </w:rPr>
        <w:t>փոխառությունների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և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նվիրատվությունների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արդյունավետ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և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նպատակային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օգտագործման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ուղղությամբ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հսկողության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իրականացումը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,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ինչպես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նաև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պետական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կառավարչական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հիմնարկների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,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պետական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ոչ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առևտրային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կազմակերպությունների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ֆինանսական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գործունեության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նկատմամբ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վերստուգումների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(</w:t>
      </w:r>
      <w:r w:rsidRPr="00200A39">
        <w:rPr>
          <w:rFonts w:ascii="GHEA Grapalat" w:hAnsi="GHEA Grapalat" w:cs="Sylfaen"/>
          <w:spacing w:val="-6"/>
          <w:sz w:val="24"/>
          <w:szCs w:val="24"/>
        </w:rPr>
        <w:t>աուդիտ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)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կամ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ստուգումների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իրականացումը</w:t>
      </w:r>
      <w:r w:rsidRPr="00200A39">
        <w:rPr>
          <w:rFonts w:ascii="GHEA Grapalat" w:hAnsi="GHEA Grapalat"/>
          <w:spacing w:val="-6"/>
          <w:sz w:val="24"/>
          <w:szCs w:val="24"/>
        </w:rPr>
        <w:t>.</w:t>
      </w:r>
    </w:p>
    <w:p w:rsidR="00154B23" w:rsidRPr="00200A39" w:rsidRDefault="00154B23" w:rsidP="00154B23">
      <w:pPr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</w:rPr>
      </w:pPr>
      <w:r w:rsidRPr="00200A39">
        <w:rPr>
          <w:rFonts w:ascii="GHEA Grapalat" w:hAnsi="GHEA Grapalat"/>
          <w:spacing w:val="-6"/>
          <w:sz w:val="24"/>
          <w:szCs w:val="24"/>
        </w:rPr>
        <w:t xml:space="preserve">5)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պետական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կառավարման համակարգի մարմինների արտաբյուջետային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միջոցների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գոյացման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և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օգտագործման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վերաբերյալ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Հայաստանի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Հանրապետության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օրենսդրության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պահանջների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կատարման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նկատմամբ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հսկողության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իրականացումը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. </w:t>
      </w:r>
    </w:p>
    <w:p w:rsidR="00154B23" w:rsidRPr="00200A39" w:rsidRDefault="00154B23" w:rsidP="00154B23">
      <w:pPr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</w:rPr>
      </w:pPr>
      <w:r w:rsidRPr="00200A39">
        <w:rPr>
          <w:rFonts w:ascii="GHEA Grapalat" w:hAnsi="GHEA Grapalat"/>
          <w:spacing w:val="-6"/>
          <w:sz w:val="24"/>
          <w:szCs w:val="24"/>
        </w:rPr>
        <w:t xml:space="preserve">6)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ծրագրի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իրականացման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գրասենյակների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ֆինանսատնտեսական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գործունեության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ստուգումների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իրականացումը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,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ծախսերի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նախահաշվի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,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գնումների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պլանի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պահպանման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,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ինչպես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նաև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ծրագրի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իրականացման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ընթացքում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պետական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միջոցների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նպատակային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օգտագործման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ու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հաշվառման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նկատմամբ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վերահսկողության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իրականացումը</w:t>
      </w:r>
      <w:r w:rsidRPr="00200A39">
        <w:rPr>
          <w:rFonts w:ascii="GHEA Grapalat" w:hAnsi="GHEA Grapalat"/>
          <w:spacing w:val="-6"/>
          <w:sz w:val="24"/>
          <w:szCs w:val="24"/>
        </w:rPr>
        <w:t>.</w:t>
      </w:r>
    </w:p>
    <w:p w:rsidR="00154B23" w:rsidRPr="00200A39" w:rsidRDefault="00154B23" w:rsidP="00154B23">
      <w:pPr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</w:rPr>
      </w:pPr>
      <w:r w:rsidRPr="00200A39">
        <w:rPr>
          <w:rFonts w:ascii="GHEA Grapalat" w:hAnsi="GHEA Grapalat"/>
          <w:spacing w:val="-6"/>
          <w:sz w:val="24"/>
          <w:szCs w:val="24"/>
        </w:rPr>
        <w:t xml:space="preserve">7) օրենքներով և դրանց հիման վրա Նախարարությանը վերապահված լիազորությունների շրջանակներում՝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Հայաստանի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Հանրապետության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քրեական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դատավարության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օրենսգրքին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համապատասխան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նախաքննության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կամ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հետաքննության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մարմնի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որոշումներով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,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ինչպես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նաև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Հայաստանի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Հանրապետության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քաղաքացիական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դատավարության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օրենսգրքին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համապատասխան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դատարանի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որոշումներով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նշանակված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ստուգումների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(</w:t>
      </w:r>
      <w:r w:rsidRPr="00200A39">
        <w:rPr>
          <w:rFonts w:ascii="GHEA Grapalat" w:hAnsi="GHEA Grapalat" w:cs="Sylfaen"/>
          <w:spacing w:val="-6"/>
          <w:sz w:val="24"/>
          <w:szCs w:val="24"/>
        </w:rPr>
        <w:t>վերստուգումների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)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կատարումը.</w:t>
      </w:r>
    </w:p>
    <w:p w:rsidR="00154B23" w:rsidRPr="00200A39" w:rsidRDefault="00154B23" w:rsidP="00154B23">
      <w:pPr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</w:rPr>
      </w:pPr>
      <w:r w:rsidRPr="00200A39">
        <w:rPr>
          <w:rFonts w:ascii="GHEA Grapalat" w:hAnsi="GHEA Grapalat"/>
          <w:spacing w:val="-6"/>
          <w:sz w:val="24"/>
          <w:szCs w:val="24"/>
        </w:rPr>
        <w:t xml:space="preserve">8) </w:t>
      </w:r>
      <w:r w:rsidRPr="00200A39">
        <w:rPr>
          <w:rFonts w:ascii="GHEA Grapalat" w:hAnsi="GHEA Grapalat" w:cs="Sylfaen"/>
          <w:spacing w:val="-6"/>
          <w:sz w:val="24"/>
          <w:szCs w:val="24"/>
        </w:rPr>
        <w:t>օրենքով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Հայաստանի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Հանրապետության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կառավարությանը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վերապահված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լիազորությունների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շրջանակներում՝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համայնքներում՝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Հայաստանի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Հանրապետության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պետական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բյուջեից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տրամադրված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գումարների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մասով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ֆինանսական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ստուգումների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իրականացումը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,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տեղական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ինքնակառավարման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մարմիններին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Հայաստանի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Հանրապետության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պետական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բյուջեից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տրամադրվող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հատկացումների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հաշվարկման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համար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ներկայացվող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տվյալների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արժանահավատության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պարզումը</w:t>
      </w:r>
      <w:r w:rsidRPr="00200A39">
        <w:rPr>
          <w:rFonts w:ascii="GHEA Grapalat" w:hAnsi="GHEA Grapalat"/>
          <w:spacing w:val="-6"/>
          <w:sz w:val="24"/>
          <w:szCs w:val="24"/>
        </w:rPr>
        <w:t>.</w:t>
      </w:r>
    </w:p>
    <w:p w:rsidR="00154B23" w:rsidRPr="00200A39" w:rsidRDefault="00154B23" w:rsidP="00154B23">
      <w:pPr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</w:rPr>
      </w:pPr>
      <w:r w:rsidRPr="00200A39">
        <w:rPr>
          <w:rFonts w:ascii="GHEA Grapalat" w:hAnsi="GHEA Grapalat"/>
          <w:spacing w:val="-6"/>
          <w:sz w:val="24"/>
          <w:szCs w:val="24"/>
        </w:rPr>
        <w:t xml:space="preserve">9)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պետական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սեփականություն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հանդիսացող՝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բաժնեմաս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ունեցող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ընկերություններում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Հայաստանի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Հանրապետության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պետական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սեփականություն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հանդիսացող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բաժնետոմսին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համապատասխանող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շահութաբաժինների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ճիշտ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հաշվարկման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և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Հայաստանի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Հանրապետության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պետական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բյուջե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վճարման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գործընթացի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նկատմամբ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վերահսկողության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իրականացումը</w:t>
      </w:r>
      <w:r w:rsidRPr="00200A39">
        <w:rPr>
          <w:rFonts w:ascii="GHEA Grapalat" w:hAnsi="GHEA Grapalat"/>
          <w:spacing w:val="-6"/>
          <w:sz w:val="24"/>
          <w:szCs w:val="24"/>
        </w:rPr>
        <w:t>.</w:t>
      </w:r>
    </w:p>
    <w:p w:rsidR="00154B23" w:rsidRPr="00200A39" w:rsidRDefault="00154B23" w:rsidP="00154B23">
      <w:pPr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</w:rPr>
      </w:pPr>
      <w:r w:rsidRPr="00200A39">
        <w:rPr>
          <w:rFonts w:ascii="GHEA Grapalat" w:hAnsi="GHEA Grapalat"/>
          <w:spacing w:val="-6"/>
          <w:sz w:val="24"/>
          <w:szCs w:val="24"/>
        </w:rPr>
        <w:t xml:space="preserve">10)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պետական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մասնակցությամբ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առևտրային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կազմակերպությունների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լուծարման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դեպքերում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համապատասխան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լիազոր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մարմնի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պահանջով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ֆինանսական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ստուգումների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իրականացումը</w:t>
      </w:r>
      <w:r w:rsidRPr="00200A39">
        <w:rPr>
          <w:rFonts w:ascii="GHEA Grapalat" w:hAnsi="GHEA Grapalat"/>
          <w:spacing w:val="-6"/>
          <w:sz w:val="24"/>
          <w:szCs w:val="24"/>
        </w:rPr>
        <w:t>.</w:t>
      </w:r>
    </w:p>
    <w:p w:rsidR="00154B23" w:rsidRPr="00200A39" w:rsidRDefault="00154B23" w:rsidP="00154B23">
      <w:pPr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</w:rPr>
      </w:pPr>
      <w:r w:rsidRPr="00200A39">
        <w:rPr>
          <w:rFonts w:ascii="GHEA Grapalat" w:hAnsi="GHEA Grapalat"/>
          <w:spacing w:val="-6"/>
          <w:sz w:val="24"/>
          <w:szCs w:val="24"/>
        </w:rPr>
        <w:t xml:space="preserve">11)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Հայաստանի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Հանրապետության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վարչապետի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և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Նախարարի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հանձնարարականների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,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ինչպես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նաև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քաղաքացիների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,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կազմակերպությունների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և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հիմնարկների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նամակների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,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առաջարկների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,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դիմումների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և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գանգատների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հիման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վրա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ստուգումների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,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վերստուգումների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և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ուսումնասիրությունների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իրականացումը</w:t>
      </w:r>
      <w:r w:rsidRPr="00200A39">
        <w:rPr>
          <w:rFonts w:ascii="GHEA Grapalat" w:hAnsi="GHEA Grapalat"/>
          <w:spacing w:val="-6"/>
          <w:sz w:val="24"/>
          <w:szCs w:val="24"/>
        </w:rPr>
        <w:t>.</w:t>
      </w:r>
    </w:p>
    <w:p w:rsidR="00154B23" w:rsidRPr="00200A39" w:rsidRDefault="00154B23" w:rsidP="00154B23">
      <w:pPr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</w:rPr>
      </w:pPr>
      <w:r w:rsidRPr="00200A39">
        <w:rPr>
          <w:rFonts w:ascii="GHEA Grapalat" w:hAnsi="GHEA Grapalat"/>
          <w:spacing w:val="-6"/>
          <w:sz w:val="24"/>
          <w:szCs w:val="24"/>
        </w:rPr>
        <w:t xml:space="preserve">12)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ստուգումների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և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վերստուգումների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արդյունքների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ամփոփման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և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վերլուծության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,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թույլ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տրված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խախտումների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բնույթին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համապատասխան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դասակարգման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,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խախտումներ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ծնող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պատճառների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ուսումնասիրության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հիման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վրա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համապատասխան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առաջարկությունների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ներկայացումը</w:t>
      </w:r>
      <w:r w:rsidRPr="00200A39">
        <w:rPr>
          <w:rFonts w:ascii="GHEA Grapalat" w:hAnsi="GHEA Grapalat"/>
          <w:spacing w:val="-6"/>
          <w:sz w:val="24"/>
          <w:szCs w:val="24"/>
        </w:rPr>
        <w:t>.</w:t>
      </w:r>
    </w:p>
    <w:p w:rsidR="00154B23" w:rsidRPr="00200A39" w:rsidRDefault="00154B23" w:rsidP="00154B23">
      <w:pPr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</w:rPr>
      </w:pPr>
      <w:r w:rsidRPr="00200A39">
        <w:rPr>
          <w:rFonts w:ascii="GHEA Grapalat" w:hAnsi="GHEA Grapalat"/>
          <w:spacing w:val="-6"/>
          <w:sz w:val="24"/>
          <w:szCs w:val="24"/>
        </w:rPr>
        <w:t xml:space="preserve">13)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Հայաստանի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Հանրապետության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կառավարության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2002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թվականի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հուլիսի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11-</w:t>
      </w:r>
      <w:r w:rsidRPr="00200A39">
        <w:rPr>
          <w:rFonts w:ascii="GHEA Grapalat" w:hAnsi="GHEA Grapalat" w:cs="Sylfaen"/>
          <w:spacing w:val="-6"/>
          <w:sz w:val="24"/>
          <w:szCs w:val="24"/>
        </w:rPr>
        <w:t>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N 1112-</w:t>
      </w:r>
      <w:r w:rsidRPr="00200A39">
        <w:rPr>
          <w:rFonts w:ascii="GHEA Grapalat" w:hAnsi="GHEA Grapalat" w:cs="Sylfaen"/>
          <w:spacing w:val="-6"/>
          <w:sz w:val="24"/>
          <w:szCs w:val="24"/>
        </w:rPr>
        <w:t>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որոշմամբ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սահմանված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կարգով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հսկողության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տարեկան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ծրագրի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մշակումը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,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ստուգման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նյութերի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ամփոփումը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և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Հայաստանի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Հանրապետության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կառավարություն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ներկայացվող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հաշվետվություններ</w:t>
      </w: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կազմումն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ու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Նախարարին ներկայացումը</w:t>
      </w:r>
      <w:r w:rsidRPr="00200A39">
        <w:rPr>
          <w:rFonts w:ascii="GHEA Grapalat" w:hAnsi="GHEA Grapalat"/>
          <w:spacing w:val="-6"/>
          <w:sz w:val="24"/>
          <w:szCs w:val="24"/>
        </w:rPr>
        <w:t>.</w:t>
      </w:r>
    </w:p>
    <w:p w:rsidR="00154B23" w:rsidRPr="00200A39" w:rsidRDefault="001315C2" w:rsidP="00154B23">
      <w:pPr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</w:rPr>
      </w:pPr>
      <w:r w:rsidRPr="00200A39">
        <w:rPr>
          <w:rFonts w:ascii="GHEA Grapalat" w:hAnsi="GHEA Grapalat"/>
          <w:spacing w:val="-6"/>
          <w:sz w:val="24"/>
          <w:szCs w:val="24"/>
        </w:rPr>
        <w:t xml:space="preserve">14) </w:t>
      </w:r>
      <w:r w:rsidR="00154B23" w:rsidRPr="00200A39">
        <w:rPr>
          <w:rFonts w:ascii="GHEA Grapalat" w:hAnsi="GHEA Grapalat"/>
          <w:spacing w:val="-6"/>
          <w:sz w:val="24"/>
          <w:szCs w:val="24"/>
        </w:rPr>
        <w:t>Հայաստանի Հանրապետության պետական բյուջեի կատարման հսկողության ծրագրի հիմքում ծրագրային բյուջետավորմանը համապատասխան ստուգումներ իրականացնելու սկզբունքի ներդրման նպատակով տեղեկատվական համակարգերում առկա տվյալների նախաստուգումային վերլուծությունների իրականացումը և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="00154B23" w:rsidRPr="00200A39">
        <w:rPr>
          <w:rFonts w:ascii="GHEA Grapalat" w:hAnsi="GHEA Grapalat"/>
          <w:spacing w:val="-6"/>
          <w:sz w:val="24"/>
          <w:szCs w:val="24"/>
        </w:rPr>
        <w:t>վերջինիս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="00154B23" w:rsidRPr="00200A39">
        <w:rPr>
          <w:rFonts w:ascii="GHEA Grapalat" w:hAnsi="GHEA Grapalat"/>
          <w:spacing w:val="-6"/>
          <w:sz w:val="24"/>
          <w:szCs w:val="24"/>
        </w:rPr>
        <w:t>միջոցով ռիսկային չափանիշների գծով առկա կոնկրետ ռիսկերի և անհամապատասխանությունների բացահայտումն ու դրանց հիման վրա ստուգման հարցաշարերի կազմումը.</w:t>
      </w:r>
    </w:p>
    <w:p w:rsidR="00154B23" w:rsidRPr="00200A39" w:rsidRDefault="00154B23" w:rsidP="00154B23">
      <w:pPr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</w:rPr>
      </w:pPr>
      <w:r w:rsidRPr="00200A39">
        <w:rPr>
          <w:rFonts w:ascii="GHEA Grapalat" w:hAnsi="GHEA Grapalat"/>
          <w:spacing w:val="-6"/>
          <w:sz w:val="24"/>
          <w:szCs w:val="24"/>
        </w:rPr>
        <w:t>15) Ստուգումների հանձնարարագրերի կազմման, հաշվառման, պահպանման, ինչպես նաև իրականացված վերահսկողության արդյունքում ստեղծված գործերի (փաստաթղթերի</w:t>
      </w:r>
      <w:r w:rsidR="001315C2" w:rsidRPr="00200A39">
        <w:rPr>
          <w:rFonts w:ascii="GHEA Grapalat" w:hAnsi="GHEA Grapalat"/>
          <w:spacing w:val="-6"/>
          <w:sz w:val="24"/>
          <w:szCs w:val="24"/>
        </w:rPr>
        <w:t xml:space="preserve">) </w:t>
      </w:r>
      <w:r w:rsidRPr="00200A39">
        <w:rPr>
          <w:rFonts w:ascii="GHEA Grapalat" w:hAnsi="GHEA Grapalat"/>
          <w:spacing w:val="-6"/>
          <w:sz w:val="24"/>
          <w:szCs w:val="24"/>
        </w:rPr>
        <w:t>հաշվառման և պահպանման իրականացումը.</w:t>
      </w:r>
    </w:p>
    <w:p w:rsidR="00154B23" w:rsidRPr="00200A39" w:rsidRDefault="00154B23" w:rsidP="00154B23">
      <w:pPr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</w:rPr>
      </w:pPr>
      <w:r w:rsidRPr="00200A39">
        <w:rPr>
          <w:rFonts w:ascii="GHEA Grapalat" w:hAnsi="GHEA Grapalat"/>
          <w:spacing w:val="-6"/>
          <w:sz w:val="24"/>
          <w:szCs w:val="24"/>
        </w:rPr>
        <w:t>16) Հայաստանի Հանրապետության պետական բյուջեի կատարման հսկողության ծրագրի շրջանակներում իրականացվող</w:t>
      </w:r>
      <w:r w:rsidR="001315C2"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/>
          <w:spacing w:val="-6"/>
          <w:sz w:val="24"/>
          <w:szCs w:val="24"/>
        </w:rPr>
        <w:t>ստուգումների ուղեցույցի մշակումը</w:t>
      </w:r>
      <w:r w:rsidR="001315C2" w:rsidRPr="00200A39">
        <w:rPr>
          <w:rFonts w:ascii="GHEA Grapalat" w:hAnsi="GHEA Grapalat"/>
          <w:spacing w:val="-6"/>
          <w:sz w:val="24"/>
          <w:szCs w:val="24"/>
        </w:rPr>
        <w:t>.</w:t>
      </w:r>
    </w:p>
    <w:p w:rsidR="00154B23" w:rsidRPr="00200A39" w:rsidRDefault="00154B23" w:rsidP="00154B23">
      <w:pPr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</w:rPr>
      </w:pPr>
      <w:r w:rsidRPr="00200A39">
        <w:rPr>
          <w:rFonts w:ascii="GHEA Grapalat" w:hAnsi="GHEA Grapalat"/>
          <w:spacing w:val="-6"/>
          <w:sz w:val="24"/>
          <w:szCs w:val="24"/>
        </w:rPr>
        <w:t>17)</w:t>
      </w:r>
      <w:r w:rsidR="00DF414B"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պետական ներքին ֆինանսական հսկողության </w:t>
      </w:r>
      <w:r w:rsidRPr="00200A39">
        <w:rPr>
          <w:rFonts w:ascii="GHEA Grapalat" w:hAnsi="GHEA Grapalat"/>
          <w:spacing w:val="-6"/>
          <w:sz w:val="24"/>
          <w:szCs w:val="24"/>
          <w:lang w:val="ru-RU"/>
        </w:rPr>
        <w:t>և</w:t>
      </w:r>
      <w:r w:rsidRPr="00F86743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/>
          <w:spacing w:val="-6"/>
          <w:sz w:val="24"/>
          <w:szCs w:val="24"/>
          <w:lang w:val="ru-RU"/>
        </w:rPr>
        <w:t>ֆինանսաբյուջետային</w:t>
      </w:r>
      <w:r w:rsidRPr="00F86743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/>
          <w:spacing w:val="-6"/>
          <w:sz w:val="24"/>
          <w:szCs w:val="24"/>
          <w:lang w:val="ru-RU"/>
        </w:rPr>
        <w:t>վերահսկողության</w:t>
      </w:r>
      <w:r w:rsidRPr="00F86743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քաղաքականության բնագավառում՝ </w:t>
      </w:r>
    </w:p>
    <w:p w:rsidR="00154B23" w:rsidRPr="00200A39" w:rsidRDefault="00154B23" w:rsidP="00154B23">
      <w:pPr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</w:rPr>
      </w:pPr>
      <w:r w:rsidRPr="00200A39">
        <w:rPr>
          <w:rFonts w:ascii="GHEA Grapalat" w:hAnsi="GHEA Grapalat"/>
          <w:spacing w:val="-6"/>
          <w:sz w:val="24"/>
          <w:szCs w:val="24"/>
        </w:rPr>
        <w:t>ա. պետական ներքին ֆինանսական հսկողության գործընթացի համակարգումը և ներդաշնակեցումը.</w:t>
      </w:r>
    </w:p>
    <w:p w:rsidR="00154B23" w:rsidRPr="00200A39" w:rsidRDefault="00154B23" w:rsidP="00154B23">
      <w:pPr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</w:rPr>
      </w:pPr>
      <w:r w:rsidRPr="00200A39">
        <w:rPr>
          <w:rFonts w:ascii="GHEA Grapalat" w:hAnsi="GHEA Grapalat"/>
          <w:spacing w:val="-6"/>
          <w:sz w:val="24"/>
          <w:szCs w:val="24"/>
        </w:rPr>
        <w:t>բ. պետական և համայնքային մարմին</w:t>
      </w:r>
      <w:r w:rsidRPr="00200A39">
        <w:rPr>
          <w:rFonts w:ascii="GHEA Grapalat" w:hAnsi="GHEA Grapalat"/>
          <w:spacing w:val="-6"/>
          <w:sz w:val="24"/>
          <w:szCs w:val="24"/>
        </w:rPr>
        <w:softHyphen/>
        <w:t>ների (հիմնարկների) կառավարչական հաշվետվողականության ու հսկողության համա</w:t>
      </w:r>
      <w:r w:rsidRPr="00200A39">
        <w:rPr>
          <w:rFonts w:ascii="GHEA Grapalat" w:hAnsi="GHEA Grapalat"/>
          <w:spacing w:val="-6"/>
          <w:sz w:val="24"/>
          <w:szCs w:val="24"/>
        </w:rPr>
        <w:softHyphen/>
        <w:t>կարգերի գործունեության կարգավորումը և համակարգումը, այդ թվում՝ նորմատիվ ու մեթոդական կարգավորման ապահովումը և մշտադիտարկումը.</w:t>
      </w:r>
    </w:p>
    <w:p w:rsidR="00154B23" w:rsidRPr="00200A39" w:rsidRDefault="00154B23" w:rsidP="00154B23">
      <w:pPr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</w:rPr>
      </w:pPr>
      <w:r w:rsidRPr="00200A39">
        <w:rPr>
          <w:rFonts w:ascii="GHEA Grapalat" w:hAnsi="GHEA Grapalat"/>
          <w:spacing w:val="-6"/>
          <w:sz w:val="24"/>
          <w:szCs w:val="24"/>
        </w:rPr>
        <w:t>գ. ներքին աուդիտորների ուսուցումը և շարունակական մասնագիտական վերապատրաստումը.</w:t>
      </w:r>
    </w:p>
    <w:p w:rsidR="00154B23" w:rsidRPr="00200A39" w:rsidRDefault="00154B23" w:rsidP="00154B23">
      <w:pPr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</w:rPr>
      </w:pPr>
      <w:r w:rsidRPr="00200A39">
        <w:rPr>
          <w:rFonts w:ascii="GHEA Grapalat" w:hAnsi="GHEA Grapalat"/>
          <w:spacing w:val="-6"/>
          <w:sz w:val="24"/>
          <w:szCs w:val="24"/>
        </w:rPr>
        <w:t>դ. ներքին աուդիտորի արհեստավարժության համապատասխան աստիճանը հաստատող որակավորման քննությունների կազմակերպումը և անցկացումը.</w:t>
      </w:r>
    </w:p>
    <w:p w:rsidR="00154B23" w:rsidRPr="00200A39" w:rsidRDefault="00154B23" w:rsidP="00154B23">
      <w:pPr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</w:rPr>
      </w:pPr>
      <w:r w:rsidRPr="00200A39">
        <w:rPr>
          <w:rFonts w:ascii="GHEA Grapalat" w:hAnsi="GHEA Grapalat"/>
          <w:spacing w:val="-6"/>
          <w:sz w:val="24"/>
          <w:szCs w:val="24"/>
        </w:rPr>
        <w:t>ե. ներքին աուդիտի համակարգի մասին նախորդ տարվա ամփոփ հաշվետվության կազմումը և հրապարակումը.</w:t>
      </w:r>
    </w:p>
    <w:p w:rsidR="00154B23" w:rsidRPr="00200A39" w:rsidRDefault="00154B23" w:rsidP="00154B23">
      <w:pPr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</w:rPr>
      </w:pPr>
      <w:r w:rsidRPr="00200A39">
        <w:rPr>
          <w:rFonts w:ascii="GHEA Grapalat" w:hAnsi="GHEA Grapalat"/>
          <w:spacing w:val="-6"/>
          <w:sz w:val="24"/>
          <w:szCs w:val="24"/>
        </w:rPr>
        <w:t>զ. ներքին աուդիտորների` որակավորված անհատների և կազմակերպությունների, ինչպես նաև Հայաստանի Հանրապետությունում ընդունելի` միջազգայնորեն ճանաչված աուդիտորի որակավորում ունեցող անձանց հաշվառումը և վերջիններիս ցանկի հրապարակումը.</w:t>
      </w:r>
    </w:p>
    <w:p w:rsidR="00154B23" w:rsidRPr="00200A39" w:rsidRDefault="00154B23" w:rsidP="00154B23">
      <w:pPr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</w:rPr>
      </w:pPr>
      <w:r w:rsidRPr="00200A39">
        <w:rPr>
          <w:rFonts w:ascii="GHEA Grapalat" w:hAnsi="GHEA Grapalat"/>
          <w:spacing w:val="-6"/>
          <w:sz w:val="24"/>
          <w:szCs w:val="24"/>
        </w:rPr>
        <w:t>է. կազմակերպությունների ներքին աուդիտի ստորաբաժանումների, ներքին աուդիտորների, ինչպես նաև ներքին աուդիտի ստորաբաժանումների կանոնակարգերի գրանցամատյանի ստեղծումը և վարումը.</w:t>
      </w:r>
    </w:p>
    <w:p w:rsidR="00154B23" w:rsidRPr="00200A39" w:rsidRDefault="00154B23" w:rsidP="00154B23">
      <w:pPr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</w:rPr>
      </w:pPr>
      <w:r w:rsidRPr="00200A39">
        <w:rPr>
          <w:rFonts w:ascii="GHEA Grapalat" w:hAnsi="GHEA Grapalat"/>
          <w:spacing w:val="-6"/>
          <w:sz w:val="24"/>
          <w:szCs w:val="24"/>
        </w:rPr>
        <w:t>ը. ներքին աուդիտի որակի երաշխավորման նպատակով կազմակերպությունների ներքին աուդիտի համակարգի արտաքին գնահատումների իրականացումը.</w:t>
      </w:r>
    </w:p>
    <w:p w:rsidR="00154B23" w:rsidRPr="00200A39" w:rsidRDefault="00154B23" w:rsidP="00154B23">
      <w:pPr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</w:rPr>
      </w:pPr>
      <w:r w:rsidRPr="00200A39">
        <w:rPr>
          <w:rFonts w:ascii="GHEA Grapalat" w:hAnsi="GHEA Grapalat"/>
          <w:spacing w:val="-6"/>
          <w:sz w:val="24"/>
          <w:szCs w:val="24"/>
        </w:rPr>
        <w:t>թ. ֆինանսաբյուջետային վերահսկողության գործընթացի կարգավորումը, այդ թվում՝ նորմատիվ ու մեթոդական կարգավորումների ապահովումը և դրանց կիրարկման մշտադիտարկումը.</w:t>
      </w:r>
    </w:p>
    <w:p w:rsidR="00154B23" w:rsidRPr="00200A39" w:rsidRDefault="00154B23" w:rsidP="00154B23">
      <w:pPr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</w:rPr>
      </w:pPr>
      <w:r w:rsidRPr="00200A39">
        <w:rPr>
          <w:rFonts w:ascii="GHEA Grapalat" w:hAnsi="GHEA Grapalat"/>
          <w:spacing w:val="-6"/>
          <w:sz w:val="24"/>
          <w:szCs w:val="24"/>
        </w:rPr>
        <w:t xml:space="preserve">18)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Վարչության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գործառույթներից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և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խնդիրներից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բխող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իրավական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ակտերի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նախագծերի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,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առաջարկությունների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,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եզրակացությունների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,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ինչպես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նաև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դրանց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վերաբերյալ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մեթոդական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պարզաբանումների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և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ուղեցույցների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մշակման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գործընթացին մասնակցությունը.</w:t>
      </w:r>
    </w:p>
    <w:p w:rsidR="00154B23" w:rsidRPr="00200A39" w:rsidRDefault="00154B23" w:rsidP="00154B23">
      <w:pPr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</w:rPr>
      </w:pPr>
      <w:r w:rsidRPr="00200A39">
        <w:rPr>
          <w:rFonts w:ascii="GHEA Grapalat" w:hAnsi="GHEA Grapalat"/>
          <w:spacing w:val="-6"/>
          <w:sz w:val="24"/>
          <w:szCs w:val="24"/>
        </w:rPr>
        <w:t>19) Նախարարության կանոնադրությամբ Վարչությանը վերապահված այլ գործառույթների իրականացումը.</w:t>
      </w:r>
    </w:p>
    <w:p w:rsidR="00154B23" w:rsidRPr="00200A39" w:rsidRDefault="00154B23" w:rsidP="00154B23">
      <w:pPr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</w:rPr>
      </w:pPr>
      <w:r w:rsidRPr="00200A39">
        <w:rPr>
          <w:rFonts w:ascii="GHEA Grapalat" w:hAnsi="GHEA Grapalat"/>
          <w:spacing w:val="-6"/>
          <w:sz w:val="24"/>
          <w:szCs w:val="24"/>
        </w:rPr>
        <w:t>20) Նախարարի և նախարարության գլխավոր քարտուղարի (այսուհետ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՝ </w:t>
      </w:r>
      <w:r w:rsidRPr="00200A39">
        <w:rPr>
          <w:rFonts w:ascii="GHEA Grapalat" w:hAnsi="GHEA Grapalat"/>
          <w:spacing w:val="-6"/>
          <w:sz w:val="24"/>
          <w:szCs w:val="24"/>
        </w:rPr>
        <w:t>Գլխավոր քարտուղար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>)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այլ հանձնարարականների կատարումը:</w:t>
      </w:r>
    </w:p>
    <w:p w:rsidR="00154B23" w:rsidRPr="00200A39" w:rsidRDefault="00154B23" w:rsidP="00154B23">
      <w:pPr>
        <w:spacing w:after="0" w:line="360" w:lineRule="auto"/>
        <w:ind w:firstLine="375"/>
        <w:jc w:val="both"/>
        <w:rPr>
          <w:rFonts w:ascii="GHEA Grapalat" w:hAnsi="GHEA Grapalat"/>
          <w:spacing w:val="-6"/>
          <w:sz w:val="24"/>
          <w:szCs w:val="24"/>
        </w:rPr>
      </w:pPr>
    </w:p>
    <w:p w:rsidR="00154B23" w:rsidRPr="00200A39" w:rsidRDefault="00154B23" w:rsidP="00154B23">
      <w:pPr>
        <w:numPr>
          <w:ilvl w:val="0"/>
          <w:numId w:val="10"/>
        </w:numPr>
        <w:spacing w:before="0" w:after="0" w:line="360" w:lineRule="auto"/>
        <w:ind w:left="0"/>
        <w:jc w:val="center"/>
        <w:rPr>
          <w:rFonts w:ascii="GHEA Grapalat" w:hAnsi="GHEA Grapalat" w:cs="Sylfaen"/>
          <w:bCs/>
          <w:spacing w:val="-6"/>
          <w:sz w:val="24"/>
          <w:szCs w:val="24"/>
        </w:rPr>
      </w:pPr>
      <w:r w:rsidRPr="00200A39">
        <w:rPr>
          <w:rFonts w:ascii="GHEA Grapalat" w:hAnsi="GHEA Grapalat" w:cs="Sylfaen"/>
          <w:bCs/>
          <w:spacing w:val="-6"/>
          <w:sz w:val="24"/>
          <w:szCs w:val="24"/>
        </w:rPr>
        <w:t>ՎԱՐՉՈՒԹՅԱՆ</w:t>
      </w:r>
      <w:r w:rsidRPr="00200A39">
        <w:rPr>
          <w:rFonts w:ascii="GHEA Grapalat" w:hAnsi="GHEA Grapalat"/>
          <w:bCs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bCs/>
          <w:spacing w:val="-6"/>
          <w:sz w:val="24"/>
          <w:szCs w:val="24"/>
        </w:rPr>
        <w:t>ՂԵԿԱՎԱՐՈՒՄԸ</w:t>
      </w:r>
    </w:p>
    <w:p w:rsidR="00154B23" w:rsidRPr="00200A39" w:rsidRDefault="00154B23" w:rsidP="00154B23">
      <w:pPr>
        <w:spacing w:after="0" w:line="360" w:lineRule="auto"/>
        <w:rPr>
          <w:rFonts w:ascii="GHEA Grapalat" w:hAnsi="GHEA Grapalat" w:cs="Sylfaen"/>
          <w:b/>
          <w:bCs/>
          <w:spacing w:val="-6"/>
          <w:sz w:val="24"/>
          <w:szCs w:val="24"/>
        </w:rPr>
      </w:pPr>
    </w:p>
    <w:p w:rsidR="00154B23" w:rsidRPr="00200A39" w:rsidRDefault="00154B23" w:rsidP="00154B23">
      <w:pPr>
        <w:numPr>
          <w:ilvl w:val="0"/>
          <w:numId w:val="8"/>
        </w:numPr>
        <w:tabs>
          <w:tab w:val="left" w:pos="1080"/>
        </w:tabs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</w:rPr>
      </w:pPr>
      <w:r w:rsidRPr="00200A39">
        <w:rPr>
          <w:rFonts w:ascii="GHEA Grapalat" w:hAnsi="GHEA Grapalat"/>
          <w:spacing w:val="-6"/>
          <w:sz w:val="24"/>
          <w:szCs w:val="24"/>
        </w:rPr>
        <w:t xml:space="preserve">Վարչությունը ղեկավարում է Վարչության պետը, նրա բացակայության դեպքում՝ բաժինների պետերից մեկը՝ 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>Վ</w:t>
      </w:r>
      <w:r w:rsidRPr="00200A39">
        <w:rPr>
          <w:rFonts w:ascii="GHEA Grapalat" w:hAnsi="GHEA Grapalat"/>
          <w:spacing w:val="-6"/>
          <w:sz w:val="24"/>
          <w:szCs w:val="24"/>
        </w:rPr>
        <w:t>արչության պետի հանձնարարությամբ:</w:t>
      </w:r>
    </w:p>
    <w:p w:rsidR="00154B23" w:rsidRPr="00200A39" w:rsidRDefault="00154B23" w:rsidP="00154B23">
      <w:pPr>
        <w:numPr>
          <w:ilvl w:val="0"/>
          <w:numId w:val="8"/>
        </w:numPr>
        <w:tabs>
          <w:tab w:val="left" w:pos="1080"/>
        </w:tabs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</w:rPr>
      </w:pPr>
      <w:r w:rsidRPr="00200A39">
        <w:rPr>
          <w:rFonts w:ascii="GHEA Grapalat" w:hAnsi="GHEA Grapalat"/>
          <w:spacing w:val="-6"/>
          <w:sz w:val="24"/>
          <w:szCs w:val="24"/>
          <w:lang w:val="hy-AM"/>
        </w:rPr>
        <w:t xml:space="preserve">Վարչության պետն անմիջական հաշվետու է </w:t>
      </w:r>
      <w:r w:rsidRPr="00200A39">
        <w:rPr>
          <w:rFonts w:ascii="GHEA Grapalat" w:hAnsi="GHEA Grapalat"/>
          <w:spacing w:val="-6"/>
          <w:sz w:val="24"/>
          <w:szCs w:val="24"/>
        </w:rPr>
        <w:t>Ն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>ախարարին</w:t>
      </w:r>
      <w:r w:rsidRPr="00200A39">
        <w:rPr>
          <w:rFonts w:ascii="GHEA Grapalat" w:hAnsi="GHEA Grapalat"/>
          <w:spacing w:val="-6"/>
          <w:sz w:val="24"/>
          <w:szCs w:val="24"/>
        </w:rPr>
        <w:t>:</w:t>
      </w:r>
      <w:r w:rsidRPr="00200A39">
        <w:rPr>
          <w:rFonts w:ascii="GHEA Grapalat" w:hAnsi="GHEA Grapalat" w:cs="Sylfaen"/>
          <w:spacing w:val="-6"/>
          <w:sz w:val="24"/>
          <w:szCs w:val="24"/>
        </w:rPr>
        <w:t xml:space="preserve"> </w:t>
      </w:r>
    </w:p>
    <w:p w:rsidR="00154B23" w:rsidRPr="00200A39" w:rsidRDefault="00154B23" w:rsidP="00154B23">
      <w:pPr>
        <w:numPr>
          <w:ilvl w:val="0"/>
          <w:numId w:val="8"/>
        </w:numPr>
        <w:tabs>
          <w:tab w:val="left" w:pos="1080"/>
        </w:tabs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</w:rPr>
      </w:pPr>
      <w:r w:rsidRPr="00200A39">
        <w:rPr>
          <w:rFonts w:ascii="GHEA Grapalat" w:hAnsi="GHEA Grapalat"/>
          <w:spacing w:val="-6"/>
          <w:sz w:val="24"/>
          <w:szCs w:val="24"/>
        </w:rPr>
        <w:t>Վարչության գործունեության համակարգումը Նախարարի հրամանով կարող է վերապահվել Նախարարի տեղակալներից մեկին:</w:t>
      </w:r>
    </w:p>
    <w:p w:rsidR="00154B23" w:rsidRPr="00200A39" w:rsidRDefault="00154B23" w:rsidP="00154B23">
      <w:pPr>
        <w:numPr>
          <w:ilvl w:val="0"/>
          <w:numId w:val="8"/>
        </w:numPr>
        <w:tabs>
          <w:tab w:val="left" w:pos="1080"/>
        </w:tabs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</w:rPr>
      </w:pPr>
      <w:r w:rsidRPr="00200A39">
        <w:rPr>
          <w:rFonts w:ascii="GHEA Grapalat" w:hAnsi="GHEA Grapalat"/>
          <w:spacing w:val="-6"/>
          <w:sz w:val="24"/>
          <w:szCs w:val="24"/>
        </w:rPr>
        <w:t>Վարչության պետին հանձնարարականներ և ցուցումներ տալիս է Նախարարը: Նախարարի հանձնարարությամբ հանձնարարականները կարող են փոխանցել իրենց համակարգման շրջանակներում Նախարարի տեղակալը, Գլխավոր քարտուղարը:</w:t>
      </w:r>
    </w:p>
    <w:p w:rsidR="00154B23" w:rsidRPr="00200A39" w:rsidRDefault="00154B23" w:rsidP="00154B23">
      <w:pPr>
        <w:numPr>
          <w:ilvl w:val="0"/>
          <w:numId w:val="8"/>
        </w:numPr>
        <w:tabs>
          <w:tab w:val="left" w:pos="1080"/>
        </w:tabs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</w:rPr>
      </w:pPr>
      <w:r w:rsidRPr="00200A39">
        <w:rPr>
          <w:rFonts w:ascii="GHEA Grapalat" w:hAnsi="GHEA Grapalat"/>
          <w:spacing w:val="-6"/>
          <w:sz w:val="24"/>
          <w:szCs w:val="24"/>
        </w:rPr>
        <w:t>Վարչության գործառույթների իրականացմամբ ստեղծված փաստաթղթերն ստորագրում է վարչության պետը:</w:t>
      </w:r>
    </w:p>
    <w:p w:rsidR="00154B23" w:rsidRPr="00200A39" w:rsidRDefault="00154B23" w:rsidP="00154B23">
      <w:pPr>
        <w:numPr>
          <w:ilvl w:val="0"/>
          <w:numId w:val="8"/>
        </w:numPr>
        <w:tabs>
          <w:tab w:val="left" w:pos="1080"/>
        </w:tabs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  <w:r w:rsidRPr="00200A39">
        <w:rPr>
          <w:rFonts w:ascii="GHEA Grapalat" w:hAnsi="GHEA Grapalat"/>
          <w:spacing w:val="-6"/>
          <w:sz w:val="24"/>
          <w:szCs w:val="24"/>
          <w:lang w:val="hy-AM"/>
        </w:rPr>
        <w:t>Վարչության բաժինների աշխատանքները ղեկավարում և կազմակերպում են բաժինների պետերը:</w:t>
      </w:r>
    </w:p>
    <w:p w:rsidR="00154B23" w:rsidRPr="00200A39" w:rsidRDefault="00154B23" w:rsidP="00154B23">
      <w:pPr>
        <w:numPr>
          <w:ilvl w:val="0"/>
          <w:numId w:val="8"/>
        </w:numPr>
        <w:tabs>
          <w:tab w:val="left" w:pos="1080"/>
        </w:tabs>
        <w:spacing w:before="0" w:after="0" w:line="360" w:lineRule="auto"/>
        <w:ind w:left="0" w:firstLine="567"/>
        <w:jc w:val="both"/>
        <w:rPr>
          <w:rFonts w:ascii="GHEA Grapalat" w:hAnsi="GHEA Grapalat" w:cs="Sylfaen"/>
          <w:spacing w:val="-6"/>
          <w:sz w:val="24"/>
          <w:szCs w:val="24"/>
          <w:lang w:val="hy-AM"/>
        </w:rPr>
      </w:pPr>
      <w:r w:rsidRPr="00200A39">
        <w:rPr>
          <w:rFonts w:ascii="GHEA Grapalat" w:hAnsi="GHEA Grapalat" w:cs="Sylfaen"/>
          <w:spacing w:val="-6"/>
          <w:sz w:val="24"/>
          <w:szCs w:val="24"/>
          <w:lang w:val="hy-AM"/>
        </w:rPr>
        <w:t>Վարչության պետը պատասխանատու է Նախարարության լիազորությունների շրջանակում վերահսկողական գործառույթների իրականացման և պատասխանատվության միջոցների կիրառման, ինչպես նաև դրանց՝ օրենքներին և այլ իրավական ակտերին համապատասխանության համար:</w:t>
      </w:r>
    </w:p>
    <w:p w:rsidR="00154B23" w:rsidRPr="00200A39" w:rsidRDefault="00154B23" w:rsidP="00154B23">
      <w:pPr>
        <w:spacing w:after="0" w:line="360" w:lineRule="auto"/>
        <w:jc w:val="both"/>
        <w:rPr>
          <w:rFonts w:ascii="GHEA Grapalat" w:hAnsi="GHEA Grapalat" w:cs="Sylfaen"/>
          <w:spacing w:val="-6"/>
          <w:sz w:val="24"/>
          <w:szCs w:val="24"/>
          <w:lang w:val="hy-AM"/>
        </w:rPr>
      </w:pPr>
    </w:p>
    <w:p w:rsidR="00154B23" w:rsidRPr="00200A39" w:rsidRDefault="00154B23" w:rsidP="00154B23">
      <w:pPr>
        <w:numPr>
          <w:ilvl w:val="0"/>
          <w:numId w:val="10"/>
        </w:numPr>
        <w:spacing w:before="0" w:after="0" w:line="360" w:lineRule="auto"/>
        <w:ind w:left="0"/>
        <w:jc w:val="center"/>
        <w:rPr>
          <w:rFonts w:ascii="GHEA Grapalat" w:hAnsi="GHEA Grapalat" w:cs="Sylfaen"/>
          <w:bCs/>
          <w:spacing w:val="-6"/>
          <w:sz w:val="24"/>
          <w:szCs w:val="24"/>
        </w:rPr>
      </w:pPr>
      <w:r w:rsidRPr="00200A39">
        <w:rPr>
          <w:rFonts w:ascii="GHEA Grapalat" w:hAnsi="GHEA Grapalat" w:cs="Sylfaen"/>
          <w:bCs/>
          <w:spacing w:val="-6"/>
          <w:sz w:val="24"/>
          <w:szCs w:val="24"/>
        </w:rPr>
        <w:t>ՎԱՐՉՈՒԹՅԱՆ</w:t>
      </w:r>
      <w:r w:rsidRPr="00200A39">
        <w:rPr>
          <w:rFonts w:ascii="GHEA Grapalat" w:hAnsi="GHEA Grapalat"/>
          <w:bCs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bCs/>
          <w:spacing w:val="-6"/>
          <w:sz w:val="24"/>
          <w:szCs w:val="24"/>
        </w:rPr>
        <w:t>ԿԱՌՈՒՑՎԱԾՔԸ</w:t>
      </w:r>
    </w:p>
    <w:p w:rsidR="00154B23" w:rsidRPr="00200A39" w:rsidRDefault="00154B23" w:rsidP="00154B23">
      <w:pPr>
        <w:spacing w:before="0" w:after="0" w:line="360" w:lineRule="auto"/>
        <w:ind w:left="0" w:firstLine="0"/>
        <w:rPr>
          <w:rFonts w:ascii="GHEA Grapalat" w:hAnsi="GHEA Grapalat" w:cs="Sylfaen"/>
          <w:bCs/>
          <w:spacing w:val="-6"/>
          <w:sz w:val="24"/>
          <w:szCs w:val="24"/>
        </w:rPr>
      </w:pPr>
    </w:p>
    <w:p w:rsidR="00154B23" w:rsidRPr="00200A39" w:rsidRDefault="00154B23" w:rsidP="00154B23">
      <w:pPr>
        <w:numPr>
          <w:ilvl w:val="0"/>
          <w:numId w:val="8"/>
        </w:numPr>
        <w:tabs>
          <w:tab w:val="left" w:pos="1080"/>
        </w:tabs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</w:rPr>
      </w:pPr>
      <w:r w:rsidRPr="00200A39">
        <w:rPr>
          <w:rFonts w:ascii="GHEA Grapalat" w:hAnsi="GHEA Grapalat" w:cs="GHEA Mariam"/>
          <w:noProof/>
          <w:spacing w:val="-6"/>
          <w:sz w:val="24"/>
          <w:szCs w:val="24"/>
          <w:lang w:val="hy-AM"/>
        </w:rPr>
        <w:t>Վարչության կառուցվածքում ընդգրկվում են հետևյալ բաժինները</w:t>
      </w:r>
      <w:r w:rsidRPr="00200A39">
        <w:rPr>
          <w:rFonts w:ascii="GHEA Grapalat" w:hAnsi="GHEA Grapalat" w:cs="Sylfaen"/>
          <w:spacing w:val="-6"/>
          <w:sz w:val="24"/>
          <w:szCs w:val="24"/>
        </w:rPr>
        <w:t>՝</w:t>
      </w:r>
    </w:p>
    <w:p w:rsidR="00154B23" w:rsidRPr="00200A39" w:rsidRDefault="00154B23" w:rsidP="00154B23">
      <w:pPr>
        <w:tabs>
          <w:tab w:val="left" w:pos="1080"/>
        </w:tabs>
        <w:spacing w:before="0" w:after="0" w:line="360" w:lineRule="auto"/>
        <w:ind w:left="0" w:firstLine="0"/>
        <w:jc w:val="both"/>
        <w:rPr>
          <w:rFonts w:ascii="GHEA Grapalat" w:hAnsi="GHEA Grapalat"/>
          <w:spacing w:val="-6"/>
          <w:sz w:val="24"/>
          <w:szCs w:val="24"/>
        </w:rPr>
      </w:pPr>
      <w:r w:rsidRPr="00200A39">
        <w:rPr>
          <w:rFonts w:ascii="GHEA Grapalat" w:hAnsi="GHEA Grapalat" w:cs="Sylfaen"/>
          <w:spacing w:val="-6"/>
          <w:sz w:val="24"/>
          <w:szCs w:val="24"/>
        </w:rPr>
        <w:t>1) Ֆինանսաբյուջետային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վերահսկողության 1-ին բաժին.</w:t>
      </w:r>
    </w:p>
    <w:p w:rsidR="00154B23" w:rsidRPr="00200A39" w:rsidRDefault="00154B23" w:rsidP="00154B23">
      <w:pPr>
        <w:tabs>
          <w:tab w:val="left" w:pos="1080"/>
        </w:tabs>
        <w:spacing w:before="0" w:after="0" w:line="360" w:lineRule="auto"/>
        <w:ind w:left="0" w:firstLine="0"/>
        <w:jc w:val="both"/>
        <w:rPr>
          <w:rFonts w:ascii="GHEA Grapalat" w:hAnsi="GHEA Grapalat" w:cs="Sylfaen"/>
          <w:spacing w:val="-6"/>
          <w:sz w:val="24"/>
          <w:szCs w:val="24"/>
        </w:rPr>
      </w:pPr>
      <w:r w:rsidRPr="00200A39">
        <w:rPr>
          <w:rFonts w:ascii="GHEA Grapalat" w:hAnsi="GHEA Grapalat" w:cs="Sylfaen"/>
          <w:spacing w:val="-6"/>
          <w:sz w:val="24"/>
          <w:szCs w:val="24"/>
        </w:rPr>
        <w:t>2) Ֆինանսաբյուջետային</w:t>
      </w:r>
      <w:r w:rsidRPr="00200A39">
        <w:rPr>
          <w:rFonts w:ascii="GHEA Grapalat" w:hAnsi="GHEA Grapalat"/>
          <w:spacing w:val="-6"/>
          <w:sz w:val="24"/>
          <w:szCs w:val="24"/>
        </w:rPr>
        <w:t xml:space="preserve"> </w:t>
      </w:r>
      <w:r w:rsidRPr="00200A39">
        <w:rPr>
          <w:rFonts w:ascii="GHEA Grapalat" w:hAnsi="GHEA Grapalat" w:cs="Sylfaen"/>
          <w:spacing w:val="-6"/>
          <w:sz w:val="24"/>
          <w:szCs w:val="24"/>
        </w:rPr>
        <w:t>վերահսկողության 2-րդ բաժին</w:t>
      </w:r>
      <w:r w:rsidR="001315C2" w:rsidRPr="00200A39">
        <w:rPr>
          <w:rFonts w:ascii="GHEA Grapalat" w:hAnsi="GHEA Grapalat" w:cs="Sylfaen"/>
          <w:spacing w:val="-6"/>
          <w:sz w:val="24"/>
          <w:szCs w:val="24"/>
        </w:rPr>
        <w:t>.</w:t>
      </w:r>
    </w:p>
    <w:p w:rsidR="00154B23" w:rsidRPr="00F86743" w:rsidRDefault="00154B23" w:rsidP="00154B23">
      <w:pPr>
        <w:tabs>
          <w:tab w:val="left" w:pos="1080"/>
        </w:tabs>
        <w:spacing w:before="0" w:after="0" w:line="360" w:lineRule="auto"/>
        <w:ind w:left="0" w:firstLine="0"/>
        <w:jc w:val="both"/>
        <w:rPr>
          <w:rFonts w:ascii="GHEA Grapalat" w:hAnsi="GHEA Grapalat" w:cs="Sylfaen"/>
          <w:spacing w:val="-6"/>
          <w:sz w:val="24"/>
          <w:szCs w:val="24"/>
        </w:rPr>
      </w:pPr>
      <w:r w:rsidRPr="00200A39">
        <w:rPr>
          <w:rFonts w:ascii="GHEA Grapalat" w:hAnsi="GHEA Grapalat" w:cs="Sylfaen"/>
          <w:spacing w:val="-6"/>
          <w:sz w:val="24"/>
          <w:szCs w:val="24"/>
        </w:rPr>
        <w:t>3) Ստուգումների համակարգման, տ</w:t>
      </w:r>
      <w:r w:rsidRPr="00200A39">
        <w:rPr>
          <w:rFonts w:ascii="GHEA Grapalat" w:hAnsi="GHEA Grapalat"/>
          <w:sz w:val="24"/>
          <w:szCs w:val="24"/>
        </w:rPr>
        <w:t>եղեկատվական բազաների կառավարման և վերլուծության բաժին</w:t>
      </w:r>
      <w:r w:rsidRPr="00F86743">
        <w:rPr>
          <w:rFonts w:ascii="GHEA Grapalat" w:hAnsi="GHEA Grapalat"/>
          <w:sz w:val="24"/>
          <w:szCs w:val="24"/>
        </w:rPr>
        <w:t>.</w:t>
      </w:r>
    </w:p>
    <w:p w:rsidR="00154B23" w:rsidRPr="00F86743" w:rsidRDefault="00154B23" w:rsidP="00154B23">
      <w:pPr>
        <w:tabs>
          <w:tab w:val="left" w:pos="1080"/>
        </w:tabs>
        <w:spacing w:before="0" w:after="0" w:line="360" w:lineRule="auto"/>
        <w:ind w:left="0" w:firstLine="0"/>
        <w:jc w:val="both"/>
        <w:rPr>
          <w:rFonts w:ascii="GHEA Grapalat" w:hAnsi="GHEA Grapalat"/>
          <w:spacing w:val="-6"/>
          <w:sz w:val="24"/>
          <w:szCs w:val="24"/>
        </w:rPr>
      </w:pPr>
      <w:r w:rsidRPr="00200A39">
        <w:rPr>
          <w:rFonts w:ascii="GHEA Grapalat" w:hAnsi="GHEA Grapalat"/>
          <w:spacing w:val="-6"/>
          <w:sz w:val="24"/>
          <w:szCs w:val="24"/>
        </w:rPr>
        <w:t xml:space="preserve">4) 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>Պետական ներքին ֆինանսական</w:t>
      </w:r>
      <w:r w:rsidRPr="00200A39">
        <w:rPr>
          <w:rFonts w:ascii="GHEA Grapalat" w:hAnsi="GHEA Grapalat" w:cs="Calibri"/>
          <w:spacing w:val="-6"/>
          <w:sz w:val="24"/>
          <w:szCs w:val="24"/>
          <w:lang w:val="hy-AM"/>
        </w:rPr>
        <w:t xml:space="preserve"> </w:t>
      </w:r>
      <w:r w:rsidRPr="00200A39">
        <w:rPr>
          <w:rFonts w:ascii="GHEA Grapalat" w:hAnsi="GHEA Grapalat"/>
          <w:spacing w:val="-6"/>
          <w:sz w:val="24"/>
          <w:szCs w:val="24"/>
          <w:lang w:val="hy-AM"/>
        </w:rPr>
        <w:t>հսկողության մեթոդաբանության բաժին</w:t>
      </w:r>
      <w:r w:rsidRPr="00F86743">
        <w:rPr>
          <w:rFonts w:ascii="GHEA Grapalat" w:hAnsi="GHEA Grapalat"/>
          <w:spacing w:val="-6"/>
          <w:sz w:val="24"/>
          <w:szCs w:val="24"/>
        </w:rPr>
        <w:t>:</w:t>
      </w:r>
    </w:p>
    <w:p w:rsidR="00154B23" w:rsidRPr="00200A39" w:rsidRDefault="00154B23" w:rsidP="00154B23">
      <w:pPr>
        <w:tabs>
          <w:tab w:val="left" w:pos="1080"/>
        </w:tabs>
        <w:spacing w:before="0" w:after="0" w:line="360" w:lineRule="auto"/>
        <w:ind w:left="0" w:firstLine="0"/>
        <w:jc w:val="both"/>
        <w:rPr>
          <w:rFonts w:ascii="GHEA Grapalat" w:hAnsi="GHEA Grapalat"/>
          <w:spacing w:val="-6"/>
          <w:sz w:val="24"/>
          <w:szCs w:val="24"/>
        </w:rPr>
      </w:pPr>
    </w:p>
    <w:p w:rsidR="00154B23" w:rsidRPr="00200A39" w:rsidRDefault="00154B23" w:rsidP="00154B23">
      <w:pPr>
        <w:numPr>
          <w:ilvl w:val="0"/>
          <w:numId w:val="8"/>
        </w:numPr>
        <w:tabs>
          <w:tab w:val="left" w:pos="720"/>
        </w:tabs>
        <w:spacing w:before="0" w:after="0" w:line="360" w:lineRule="auto"/>
        <w:ind w:left="0" w:firstLine="567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  <w:r w:rsidRPr="00200A39">
        <w:rPr>
          <w:rFonts w:ascii="GHEA Grapalat" w:hAnsi="GHEA Grapalat"/>
          <w:spacing w:val="-6"/>
          <w:sz w:val="24"/>
          <w:szCs w:val="24"/>
          <w:lang w:val="hy-AM"/>
        </w:rPr>
        <w:t>Վարչության յուրաքանչյուր քաղաքացիական ծառայողի գործառույթները, իրավունքներն ու պարտականությունները, շփումներն ու հաշվետվողականությունը նկարագրվում և այդ գործառույթները արդյունավետ իրականացնելու համար անհրաժեշտ մասնագիտական գիտելիքները ու կոմպետենցիաները և կառավարման համակարգում տեղակայվածությունը սահմանվում է Հայաստանի Հանրապետության օրենսդրությամբ սահմանված կարգով հաստատված քաղաքացիական ծառայության պաշտոնի անձնագրով (աշխատատեղի նկարագրով):</w:t>
      </w:r>
    </w:p>
    <w:p w:rsidR="00154B23" w:rsidRPr="00200A39" w:rsidRDefault="00154B23" w:rsidP="00D47CD6">
      <w:pPr>
        <w:tabs>
          <w:tab w:val="left" w:pos="720"/>
        </w:tabs>
        <w:spacing w:before="0" w:after="0" w:line="360" w:lineRule="auto"/>
        <w:ind w:left="0" w:firstLine="0"/>
        <w:jc w:val="both"/>
        <w:rPr>
          <w:rFonts w:ascii="GHEA Grapalat" w:hAnsi="GHEA Grapalat"/>
          <w:spacing w:val="-6"/>
          <w:sz w:val="24"/>
          <w:szCs w:val="24"/>
        </w:rPr>
      </w:pPr>
    </w:p>
    <w:sectPr w:rsidR="00154B23" w:rsidRPr="00200A39" w:rsidSect="0028311F">
      <w:pgSz w:w="11907" w:h="16840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480"/>
    <w:multiLevelType w:val="multilevel"/>
    <w:tmpl w:val="BC3CB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GHEA Grapalat" w:eastAsia="Calibri" w:hAnsi="GHEA Grapalat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Sylfaen" w:hint="default"/>
      </w:rPr>
    </w:lvl>
  </w:abstractNum>
  <w:abstractNum w:abstractNumId="1">
    <w:nsid w:val="08C77975"/>
    <w:multiLevelType w:val="hybridMultilevel"/>
    <w:tmpl w:val="A3A45D7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445E8D"/>
    <w:multiLevelType w:val="hybridMultilevel"/>
    <w:tmpl w:val="54E89F1A"/>
    <w:lvl w:ilvl="0" w:tplc="48903F7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12410CD4"/>
    <w:multiLevelType w:val="hybridMultilevel"/>
    <w:tmpl w:val="6BA62D7C"/>
    <w:lvl w:ilvl="0" w:tplc="5C2EC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44181F"/>
    <w:multiLevelType w:val="hybridMultilevel"/>
    <w:tmpl w:val="62EC73C0"/>
    <w:lvl w:ilvl="0" w:tplc="EDBCFF0A">
      <w:start w:val="1"/>
      <w:numFmt w:val="decimal"/>
      <w:lvlText w:val="%1)"/>
      <w:lvlJc w:val="left"/>
      <w:pPr>
        <w:ind w:left="5040" w:hanging="45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B22A1A"/>
    <w:multiLevelType w:val="hybridMultilevel"/>
    <w:tmpl w:val="CF626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A0D79"/>
    <w:multiLevelType w:val="hybridMultilevel"/>
    <w:tmpl w:val="20C6CAC4"/>
    <w:lvl w:ilvl="0" w:tplc="43FCAD12">
      <w:start w:val="20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3CF025A"/>
    <w:multiLevelType w:val="hybridMultilevel"/>
    <w:tmpl w:val="9E663988"/>
    <w:lvl w:ilvl="0" w:tplc="EC9A60A2">
      <w:start w:val="1"/>
      <w:numFmt w:val="decimal"/>
      <w:lvlText w:val="%1."/>
      <w:lvlJc w:val="left"/>
      <w:pPr>
        <w:ind w:left="936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5DC76144"/>
    <w:multiLevelType w:val="hybridMultilevel"/>
    <w:tmpl w:val="48987268"/>
    <w:lvl w:ilvl="0" w:tplc="43326C0A">
      <w:start w:val="1"/>
      <w:numFmt w:val="upperRoman"/>
      <w:lvlText w:val="%1."/>
      <w:lvlJc w:val="left"/>
      <w:pPr>
        <w:ind w:left="109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B9564C8"/>
    <w:multiLevelType w:val="hybridMultilevel"/>
    <w:tmpl w:val="15AEF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66312"/>
    <w:rsid w:val="0007090E"/>
    <w:rsid w:val="000842F2"/>
    <w:rsid w:val="000B3EC1"/>
    <w:rsid w:val="000D50B4"/>
    <w:rsid w:val="001021B0"/>
    <w:rsid w:val="00113DC1"/>
    <w:rsid w:val="001315C2"/>
    <w:rsid w:val="00152345"/>
    <w:rsid w:val="00154B23"/>
    <w:rsid w:val="0018422F"/>
    <w:rsid w:val="001B232A"/>
    <w:rsid w:val="00200A39"/>
    <w:rsid w:val="002B6753"/>
    <w:rsid w:val="002B6FBE"/>
    <w:rsid w:val="002D3BE5"/>
    <w:rsid w:val="00365A88"/>
    <w:rsid w:val="00370280"/>
    <w:rsid w:val="003B4783"/>
    <w:rsid w:val="003B6037"/>
    <w:rsid w:val="003F52C5"/>
    <w:rsid w:val="004234B8"/>
    <w:rsid w:val="005118F0"/>
    <w:rsid w:val="005A63CC"/>
    <w:rsid w:val="005E76E6"/>
    <w:rsid w:val="00656CE9"/>
    <w:rsid w:val="00676222"/>
    <w:rsid w:val="006A2F69"/>
    <w:rsid w:val="006C1C90"/>
    <w:rsid w:val="006E0D92"/>
    <w:rsid w:val="00706437"/>
    <w:rsid w:val="007706C0"/>
    <w:rsid w:val="007A03A4"/>
    <w:rsid w:val="007A28CA"/>
    <w:rsid w:val="007A6D7E"/>
    <w:rsid w:val="007C465D"/>
    <w:rsid w:val="0081420B"/>
    <w:rsid w:val="008308E2"/>
    <w:rsid w:val="00880E2E"/>
    <w:rsid w:val="008E2746"/>
    <w:rsid w:val="008E493A"/>
    <w:rsid w:val="008F5E34"/>
    <w:rsid w:val="009C15E5"/>
    <w:rsid w:val="00A03647"/>
    <w:rsid w:val="00A306F5"/>
    <w:rsid w:val="00A86F19"/>
    <w:rsid w:val="00A92773"/>
    <w:rsid w:val="00AF709B"/>
    <w:rsid w:val="00B05CDF"/>
    <w:rsid w:val="00B55A76"/>
    <w:rsid w:val="00B90AF0"/>
    <w:rsid w:val="00BA38A0"/>
    <w:rsid w:val="00C21261"/>
    <w:rsid w:val="00C21DFE"/>
    <w:rsid w:val="00CC3E82"/>
    <w:rsid w:val="00CF1F70"/>
    <w:rsid w:val="00D47CD6"/>
    <w:rsid w:val="00D836A0"/>
    <w:rsid w:val="00DC49C9"/>
    <w:rsid w:val="00DD3C2F"/>
    <w:rsid w:val="00DF414B"/>
    <w:rsid w:val="00E167F6"/>
    <w:rsid w:val="00E243EA"/>
    <w:rsid w:val="00E24669"/>
    <w:rsid w:val="00E4612C"/>
    <w:rsid w:val="00E532B9"/>
    <w:rsid w:val="00E56386"/>
    <w:rsid w:val="00E65319"/>
    <w:rsid w:val="00E71586"/>
    <w:rsid w:val="00F77FC5"/>
    <w:rsid w:val="00F86743"/>
    <w:rsid w:val="00F97450"/>
    <w:rsid w:val="00FA39D8"/>
    <w:rsid w:val="00FB097B"/>
    <w:rsid w:val="00FB3E36"/>
    <w:rsid w:val="00FC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B0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7A6D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7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83"/>
    <w:rPr>
      <w:rFonts w:ascii="Segoe UI" w:eastAsia="Calibri" w:hAnsi="Segoe UI" w:cs="Segoe UI"/>
      <w:sz w:val="18"/>
      <w:szCs w:val="18"/>
    </w:rPr>
  </w:style>
  <w:style w:type="character" w:customStyle="1" w:styleId="normChar">
    <w:name w:val="norm Char"/>
    <w:link w:val="norm"/>
    <w:locked/>
    <w:rsid w:val="00E65319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E65319"/>
    <w:pPr>
      <w:spacing w:before="0" w:after="0" w:line="480" w:lineRule="auto"/>
      <w:ind w:left="0" w:firstLine="709"/>
      <w:jc w:val="both"/>
    </w:pPr>
    <w:rPr>
      <w:rFonts w:ascii="Arial Armenian" w:eastAsiaTheme="minorHAnsi" w:hAnsi="Arial Armenian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B0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7A6D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7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83"/>
    <w:rPr>
      <w:rFonts w:ascii="Segoe UI" w:eastAsia="Calibri" w:hAnsi="Segoe UI" w:cs="Segoe UI"/>
      <w:sz w:val="18"/>
      <w:szCs w:val="18"/>
    </w:rPr>
  </w:style>
  <w:style w:type="character" w:customStyle="1" w:styleId="normChar">
    <w:name w:val="norm Char"/>
    <w:link w:val="norm"/>
    <w:locked/>
    <w:rsid w:val="00E65319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E65319"/>
    <w:pPr>
      <w:spacing w:before="0" w:after="0" w:line="480" w:lineRule="auto"/>
      <w:ind w:left="0" w:firstLine="709"/>
      <w:jc w:val="both"/>
    </w:pPr>
    <w:rPr>
      <w:rFonts w:ascii="Arial Armenian" w:eastAsiaTheme="minorHAnsi" w:hAnsi="Arial Armenian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Q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MwAwAC8AMAAzAC8AMgAwACAAMQA5ADoAMgA2AAAAAAAAAAAAAAAAAAAAAAAAAAAAAAAAAAAAAAAAAAAAAAAAAAAAAAAAAAAAAAAAAAAAAAAAAAAAAAAAAAAAAAAAAAAAAAAAAAAAAAAAAAAAAAAAAAAAAAAAAAAAAAAAAAAAAADkBwMAAQAeABMAGgAqAAAAA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5aLmhdEQh6WSyt8TvL9YDANBgkqhkiG9w0BAQUFADB+MQswCQYDVQQGEwJBTTEiMCAGA1UEChMZU3RhZmYgb2YgR292ZXJubWVudCBvZiBSQTFLMEkGA1UEAx5CAFMAdABhAGYAZgAgAG8AZgAgAEcAbwB2AGUAcgBuAG0AZQBuAHQAIABvAGYAIABSAEEAIABSAG8AbwB0ACAAQwBBMB4XDTE4MDEwNzEwMjYwNloXDTIxMDEwNzEwMjYwNl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1273</Words>
  <Characters>11295</Characters>
  <Application>Microsoft Office Word</Application>
  <DocSecurity>0</DocSecurity>
  <Lines>256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https://mul2-minfin.gov.am/tasks/160050/oneclick/2.NaxararHraman_FVV_2020-03-27.docx?token=286f674d9d99677c41dbb9fbabb7875e</cp:keywords>
  <cp:lastModifiedBy>Ատոմ Ջանջուղազյան</cp:lastModifiedBy>
  <cp:revision>19</cp:revision>
  <cp:lastPrinted>2020-02-28T10:36:00Z</cp:lastPrinted>
  <dcterms:created xsi:type="dcterms:W3CDTF">2020-03-27T13:24:00Z</dcterms:created>
  <dcterms:modified xsi:type="dcterms:W3CDTF">2020-03-30T15:25:00Z</dcterms:modified>
</cp:coreProperties>
</file>